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17A03">
      <w:pPr>
        <w:spacing w:line="460" w:lineRule="exact"/>
        <w:rPr>
          <w:rFonts w:hint="eastAsia" w:ascii="仿宋_GB2312" w:hAnsi="宋体" w:eastAsia="仿宋_GB2312"/>
          <w:color w:val="000000"/>
          <w:sz w:val="32"/>
          <w:szCs w:val="32"/>
        </w:rPr>
      </w:pPr>
    </w:p>
    <w:p w14:paraId="4D4BE13C">
      <w:pPr>
        <w:spacing w:line="460" w:lineRule="exact"/>
        <w:ind w:left="1615" w:leftChars="303" w:hanging="979" w:hangingChars="306"/>
        <w:rPr>
          <w:rFonts w:ascii="仿宋_GB2312" w:hAnsi="宋体" w:eastAsia="仿宋_GB2312"/>
          <w:sz w:val="32"/>
          <w:szCs w:val="32"/>
        </w:rPr>
      </w:pPr>
      <w:bookmarkStart w:id="336" w:name="_GoBack"/>
      <w:bookmarkEnd w:id="336"/>
    </w:p>
    <w:p w14:paraId="386E0C1E">
      <w:pPr>
        <w:jc w:val="center"/>
        <w:rPr>
          <w:rFonts w:ascii="黑体" w:eastAsia="黑体"/>
          <w:b/>
          <w:sz w:val="52"/>
          <w:szCs w:val="52"/>
        </w:rPr>
      </w:pPr>
    </w:p>
    <w:p w14:paraId="6A1BFD77">
      <w:pPr>
        <w:jc w:val="center"/>
        <w:rPr>
          <w:rFonts w:ascii="黑体" w:eastAsia="黑体"/>
          <w:b/>
          <w:sz w:val="44"/>
          <w:szCs w:val="44"/>
        </w:rPr>
      </w:pPr>
      <w:bookmarkStart w:id="0" w:name="OLE_LINK69"/>
      <w:bookmarkStart w:id="1" w:name="OLE_LINK318"/>
      <w:bookmarkStart w:id="2" w:name="OLE_LINK271"/>
      <w:bookmarkStart w:id="3" w:name="OLE_LINK35"/>
      <w:bookmarkStart w:id="4" w:name="OLE_LINK241"/>
      <w:bookmarkStart w:id="5" w:name="OLE_LINK55"/>
      <w:bookmarkStart w:id="6" w:name="OLE_LINK209"/>
      <w:bookmarkStart w:id="7" w:name="OLE_LINK46"/>
      <w:bookmarkStart w:id="8" w:name="OLE_LINK68"/>
      <w:bookmarkStart w:id="9" w:name="OLE_LINK255"/>
      <w:bookmarkStart w:id="10" w:name="OLE_LINK95"/>
      <w:bookmarkStart w:id="11" w:name="OLE_LINK216"/>
      <w:bookmarkStart w:id="12" w:name="OLE_LINK79"/>
      <w:bookmarkStart w:id="13" w:name="OLE_LINK170"/>
      <w:bookmarkStart w:id="14" w:name="OLE_LINK107"/>
      <w:bookmarkStart w:id="15" w:name="OLE_LINK322"/>
      <w:bookmarkStart w:id="16" w:name="OLE_LINK286"/>
      <w:bookmarkStart w:id="17" w:name="OLE_LINK281"/>
      <w:bookmarkStart w:id="18" w:name="OLE_LINK58"/>
      <w:bookmarkStart w:id="19" w:name="OLE_LINK88"/>
      <w:bookmarkStart w:id="20" w:name="OLE_LINK101"/>
      <w:bookmarkStart w:id="21" w:name="OLE_LINK70"/>
      <w:bookmarkStart w:id="22" w:name="OLE_LINK40"/>
      <w:bookmarkStart w:id="23" w:name="OLE_LINK243"/>
      <w:bookmarkStart w:id="24" w:name="OLE_LINK248"/>
      <w:bookmarkStart w:id="25" w:name="OLE_LINK63"/>
      <w:bookmarkStart w:id="26" w:name="OLE_LINK54"/>
      <w:bookmarkStart w:id="27" w:name="OLE_LINK94"/>
      <w:bookmarkStart w:id="28" w:name="OLE_LINK247"/>
      <w:bookmarkStart w:id="29" w:name="OLE_LINK317"/>
      <w:bookmarkStart w:id="30" w:name="OLE_LINK194"/>
      <w:bookmarkStart w:id="31" w:name="OLE_LINK151"/>
      <w:bookmarkStart w:id="32" w:name="OLE_LINK240"/>
      <w:bookmarkStart w:id="33" w:name="OLE_LINK136"/>
      <w:bookmarkStart w:id="34" w:name="OLE_LINK213"/>
      <w:bookmarkStart w:id="35" w:name="OLE_LINK181"/>
      <w:bookmarkStart w:id="36" w:name="OLE_LINK320"/>
      <w:bookmarkStart w:id="37" w:name="OLE_LINK259"/>
      <w:bookmarkStart w:id="38" w:name="OLE_LINK27"/>
      <w:bookmarkStart w:id="39" w:name="OLE_LINK66"/>
      <w:bookmarkStart w:id="40" w:name="OLE_LINK183"/>
      <w:bookmarkStart w:id="41" w:name="OLE_LINK32"/>
      <w:bookmarkStart w:id="42" w:name="OLE_LINK198"/>
      <w:bookmarkStart w:id="43" w:name="OLE_LINK256"/>
      <w:bookmarkStart w:id="44" w:name="OLE_LINK21"/>
      <w:bookmarkStart w:id="45" w:name="OLE_LINK327"/>
      <w:bookmarkStart w:id="46" w:name="OLE_LINK187"/>
      <w:bookmarkStart w:id="47" w:name="OLE_LINK307"/>
      <w:bookmarkStart w:id="48" w:name="OLE_LINK119"/>
      <w:bookmarkStart w:id="49" w:name="OLE_LINK254"/>
      <w:bookmarkStart w:id="50" w:name="OLE_LINK316"/>
      <w:bookmarkStart w:id="51" w:name="OLE_LINK275"/>
      <w:bookmarkStart w:id="52" w:name="OLE_LINK285"/>
      <w:bookmarkStart w:id="53" w:name="OLE_LINK218"/>
      <w:bookmarkStart w:id="54" w:name="OLE_LINK23"/>
      <w:bookmarkStart w:id="55" w:name="OLE_LINK121"/>
      <w:bookmarkStart w:id="56" w:name="OLE_LINK333"/>
      <w:bookmarkStart w:id="57" w:name="OLE_LINK232"/>
      <w:bookmarkStart w:id="58" w:name="OLE_LINK214"/>
      <w:bookmarkStart w:id="59" w:name="OLE_LINK335"/>
      <w:bookmarkStart w:id="60" w:name="OLE_LINK99"/>
      <w:bookmarkStart w:id="61" w:name="OLE_LINK124"/>
      <w:bookmarkStart w:id="62" w:name="OLE_LINK309"/>
      <w:bookmarkStart w:id="63" w:name="OLE_LINK38"/>
      <w:bookmarkStart w:id="64" w:name="OLE_LINK330"/>
      <w:bookmarkStart w:id="65" w:name="OLE_LINK115"/>
      <w:bookmarkStart w:id="66" w:name="OLE_LINK235"/>
      <w:bookmarkStart w:id="67" w:name="OLE_LINK129"/>
      <w:bookmarkStart w:id="68" w:name="OLE_LINK14"/>
      <w:bookmarkStart w:id="69" w:name="OLE_LINK16"/>
      <w:bookmarkStart w:id="70" w:name="OLE_LINK283"/>
      <w:bookmarkStart w:id="71" w:name="OLE_LINK280"/>
      <w:bookmarkStart w:id="72" w:name="OLE_LINK7"/>
      <w:bookmarkStart w:id="73" w:name="OLE_LINK236"/>
      <w:bookmarkStart w:id="74" w:name="OLE_LINK207"/>
      <w:bookmarkStart w:id="75" w:name="OLE_LINK268"/>
      <w:bookmarkStart w:id="76" w:name="OLE_LINK167"/>
      <w:bookmarkStart w:id="77" w:name="OLE_LINK162"/>
      <w:bookmarkStart w:id="78" w:name="OLE_LINK294"/>
      <w:bookmarkStart w:id="79" w:name="OLE_LINK201"/>
      <w:bookmarkStart w:id="80" w:name="OLE_LINK130"/>
      <w:bookmarkStart w:id="81" w:name="OLE_LINK42"/>
      <w:bookmarkStart w:id="82" w:name="OLE_LINK83"/>
      <w:bookmarkStart w:id="83" w:name="OLE_LINK196"/>
      <w:bookmarkStart w:id="84" w:name="OLE_LINK11"/>
      <w:bookmarkStart w:id="85" w:name="OLE_LINK106"/>
      <w:bookmarkStart w:id="86" w:name="OLE_LINK250"/>
      <w:bookmarkStart w:id="87" w:name="OLE_LINK334"/>
      <w:bookmarkStart w:id="88" w:name="OLE_LINK210"/>
      <w:bookmarkStart w:id="89" w:name="OLE_LINK93"/>
      <w:bookmarkStart w:id="90" w:name="OLE_LINK287"/>
      <w:bookmarkStart w:id="91" w:name="OLE_LINK225"/>
      <w:bookmarkStart w:id="92" w:name="OLE_LINK269"/>
      <w:bookmarkStart w:id="93" w:name="OLE_LINK221"/>
      <w:bookmarkStart w:id="94" w:name="OLE_LINK329"/>
      <w:bookmarkStart w:id="95" w:name="OLE_LINK5"/>
      <w:bookmarkStart w:id="96" w:name="OLE_LINK104"/>
      <w:bookmarkStart w:id="97" w:name="OLE_LINK200"/>
      <w:bookmarkStart w:id="98" w:name="OLE_LINK284"/>
      <w:bookmarkStart w:id="99" w:name="OLE_LINK224"/>
      <w:bookmarkStart w:id="100" w:name="OLE_LINK222"/>
      <w:bookmarkStart w:id="101" w:name="OLE_LINK312"/>
      <w:bookmarkStart w:id="102" w:name="OLE_LINK260"/>
      <w:bookmarkStart w:id="103" w:name="OLE_LINK20"/>
      <w:bookmarkStart w:id="104" w:name="OLE_LINK117"/>
      <w:bookmarkStart w:id="105" w:name="OLE_LINK211"/>
      <w:bookmarkStart w:id="106" w:name="OLE_LINK137"/>
      <w:bookmarkStart w:id="107" w:name="OLE_LINK251"/>
      <w:bookmarkStart w:id="108" w:name="OLE_LINK233"/>
      <w:bookmarkStart w:id="109" w:name="OLE_LINK31"/>
      <w:bookmarkStart w:id="110" w:name="OLE_LINK203"/>
      <w:bookmarkStart w:id="111" w:name="OLE_LINK295"/>
      <w:bookmarkStart w:id="112" w:name="OLE_LINK4"/>
      <w:bookmarkStart w:id="113" w:name="OLE_LINK261"/>
      <w:bookmarkStart w:id="114" w:name="OLE_LINK19"/>
      <w:bookmarkStart w:id="115" w:name="OLE_LINK132"/>
      <w:bookmarkStart w:id="116" w:name="OLE_LINK154"/>
      <w:bookmarkStart w:id="117" w:name="OLE_LINK144"/>
      <w:bookmarkStart w:id="118" w:name="OLE_LINK331"/>
      <w:bookmarkStart w:id="119" w:name="OLE_LINK305"/>
      <w:bookmarkStart w:id="120" w:name="OLE_LINK242"/>
      <w:bookmarkStart w:id="121" w:name="OLE_LINK109"/>
      <w:bookmarkStart w:id="122" w:name="OLE_LINK48"/>
      <w:bookmarkStart w:id="123" w:name="OLE_LINK206"/>
      <w:bookmarkStart w:id="124" w:name="OLE_LINK165"/>
      <w:bookmarkStart w:id="125" w:name="OLE_LINK299"/>
      <w:bookmarkStart w:id="126" w:name="OLE_LINK257"/>
      <w:bookmarkStart w:id="127" w:name="OLE_LINK301"/>
      <w:bookmarkStart w:id="128" w:name="OLE_LINK157"/>
      <w:bookmarkStart w:id="129" w:name="OLE_LINK324"/>
      <w:bookmarkStart w:id="130" w:name="OLE_LINK304"/>
      <w:bookmarkStart w:id="131" w:name="OLE_LINK193"/>
      <w:bookmarkStart w:id="132" w:name="OLE_LINK262"/>
      <w:bookmarkStart w:id="133" w:name="OLE_LINK231"/>
      <w:bookmarkStart w:id="134" w:name="OLE_LINK192"/>
      <w:bookmarkStart w:id="135" w:name="OLE_LINK282"/>
      <w:bookmarkStart w:id="136" w:name="OLE_LINK234"/>
      <w:bookmarkStart w:id="137" w:name="OLE_LINK156"/>
      <w:bookmarkStart w:id="138" w:name="OLE_LINK310"/>
      <w:bookmarkStart w:id="139" w:name="OLE_LINK135"/>
      <w:bookmarkStart w:id="140" w:name="OLE_LINK249"/>
      <w:bookmarkStart w:id="141" w:name="OLE_LINK134"/>
      <w:bookmarkStart w:id="142" w:name="OLE_LINK172"/>
      <w:bookmarkStart w:id="143" w:name="OLE_LINK49"/>
      <w:bookmarkStart w:id="144" w:name="OLE_LINK140"/>
      <w:bookmarkStart w:id="145" w:name="OLE_LINK215"/>
      <w:bookmarkStart w:id="146" w:name="OLE_LINK190"/>
      <w:bookmarkStart w:id="147" w:name="OLE_LINK313"/>
      <w:bookmarkStart w:id="148" w:name="OLE_LINK118"/>
      <w:bookmarkStart w:id="149" w:name="OLE_LINK264"/>
      <w:bookmarkStart w:id="150" w:name="OLE_LINK152"/>
      <w:bookmarkStart w:id="151" w:name="OLE_LINK131"/>
      <w:bookmarkStart w:id="152" w:name="OLE_LINK10"/>
      <w:bookmarkStart w:id="153" w:name="OLE_LINK91"/>
      <w:bookmarkStart w:id="154" w:name="OLE_LINK89"/>
      <w:bookmarkStart w:id="155" w:name="OLE_LINK47"/>
      <w:bookmarkStart w:id="156" w:name="OLE_LINK127"/>
      <w:bookmarkStart w:id="157" w:name="OLE_LINK82"/>
      <w:bookmarkStart w:id="158" w:name="OLE_LINK37"/>
      <w:bookmarkStart w:id="159" w:name="OLE_LINK314"/>
      <w:bookmarkStart w:id="160" w:name="OLE_LINK39"/>
      <w:bookmarkStart w:id="161" w:name="OLE_LINK306"/>
      <w:bookmarkStart w:id="162" w:name="OLE_LINK173"/>
      <w:bookmarkStart w:id="163" w:name="OLE_LINK229"/>
      <w:bookmarkStart w:id="164" w:name="OLE_LINK97"/>
      <w:bookmarkStart w:id="165" w:name="OLE_LINK197"/>
      <w:bookmarkStart w:id="166" w:name="OLE_LINK120"/>
      <w:bookmarkStart w:id="167" w:name="OLE_LINK279"/>
      <w:bookmarkStart w:id="168" w:name="OLE_LINK273"/>
      <w:bookmarkStart w:id="169" w:name="OLE_LINK84"/>
      <w:bookmarkStart w:id="170" w:name="OLE_LINK332"/>
      <w:bookmarkStart w:id="171" w:name="OLE_LINK217"/>
      <w:bookmarkStart w:id="172" w:name="OLE_LINK276"/>
      <w:bookmarkStart w:id="173" w:name="OLE_LINK102"/>
      <w:bookmarkStart w:id="174" w:name="OLE_LINK325"/>
      <w:bookmarkStart w:id="175" w:name="OLE_LINK3"/>
      <w:bookmarkStart w:id="176" w:name="OLE_LINK175"/>
      <w:bookmarkStart w:id="177" w:name="OLE_LINK51"/>
      <w:bookmarkStart w:id="178" w:name="OLE_LINK158"/>
      <w:bookmarkStart w:id="179" w:name="OLE_LINK166"/>
      <w:bookmarkStart w:id="180" w:name="OLE_LINK212"/>
      <w:bookmarkStart w:id="181" w:name="OLE_LINK13"/>
      <w:bookmarkStart w:id="182" w:name="OLE_LINK177"/>
      <w:bookmarkStart w:id="183" w:name="OLE_LINK180"/>
      <w:bookmarkStart w:id="184" w:name="OLE_LINK237"/>
      <w:bookmarkStart w:id="185" w:name="OLE_LINK319"/>
      <w:bookmarkStart w:id="186" w:name="OLE_LINK219"/>
      <w:bookmarkStart w:id="187" w:name="OLE_LINK199"/>
      <w:bookmarkStart w:id="188" w:name="OLE_LINK148"/>
      <w:bookmarkStart w:id="189" w:name="OLE_LINK141"/>
      <w:bookmarkStart w:id="190" w:name="OLE_LINK153"/>
      <w:bookmarkStart w:id="191" w:name="OLE_LINK293"/>
      <w:bookmarkStart w:id="192" w:name="OLE_LINK270"/>
      <w:bookmarkStart w:id="193" w:name="OLE_LINK12"/>
      <w:bookmarkStart w:id="194" w:name="OLE_LINK292"/>
      <w:bookmarkStart w:id="195" w:name="OLE_LINK92"/>
      <w:bookmarkStart w:id="196" w:name="OLE_LINK179"/>
      <w:bookmarkStart w:id="197" w:name="OLE_LINK288"/>
      <w:bookmarkStart w:id="198" w:name="OLE_LINK163"/>
      <w:bookmarkStart w:id="199" w:name="OLE_LINK298"/>
      <w:bookmarkStart w:id="200" w:name="OLE_LINK272"/>
      <w:bookmarkStart w:id="201" w:name="OLE_LINK227"/>
      <w:bookmarkStart w:id="202" w:name="OLE_LINK238"/>
      <w:bookmarkStart w:id="203" w:name="OLE_LINK18"/>
      <w:bookmarkStart w:id="204" w:name="OLE_LINK64"/>
      <w:bookmarkStart w:id="205" w:name="OLE_LINK57"/>
      <w:bookmarkStart w:id="206" w:name="OLE_LINK139"/>
      <w:bookmarkStart w:id="207" w:name="OLE_LINK34"/>
      <w:bookmarkStart w:id="208" w:name="OLE_LINK277"/>
      <w:bookmarkStart w:id="209" w:name="OLE_LINK326"/>
      <w:bookmarkStart w:id="210" w:name="OLE_LINK228"/>
      <w:bookmarkStart w:id="211" w:name="OLE_LINK245"/>
      <w:bookmarkStart w:id="212" w:name="OLE_LINK168"/>
      <w:bookmarkStart w:id="213" w:name="OLE_LINK253"/>
      <w:bookmarkStart w:id="214" w:name="OLE_LINK274"/>
      <w:bookmarkStart w:id="215" w:name="OLE_LINK155"/>
      <w:bookmarkStart w:id="216" w:name="OLE_LINK25"/>
      <w:bookmarkStart w:id="217" w:name="OLE_LINK220"/>
      <w:bookmarkStart w:id="218" w:name="OLE_LINK6"/>
      <w:bookmarkStart w:id="219" w:name="OLE_LINK142"/>
      <w:bookmarkStart w:id="220" w:name="OLE_LINK278"/>
      <w:bookmarkStart w:id="221" w:name="OLE_LINK226"/>
      <w:bookmarkStart w:id="222" w:name="OLE_LINK205"/>
      <w:bookmarkStart w:id="223" w:name="OLE_LINK43"/>
      <w:bookmarkStart w:id="224" w:name="OLE_LINK244"/>
      <w:bookmarkStart w:id="225" w:name="OLE_LINK189"/>
      <w:bookmarkStart w:id="226" w:name="OLE_LINK45"/>
      <w:bookmarkStart w:id="227" w:name="OLE_LINK208"/>
      <w:bookmarkStart w:id="228" w:name="OLE_LINK159"/>
      <w:bookmarkStart w:id="229" w:name="OLE_LINK308"/>
      <w:bookmarkStart w:id="230" w:name="OLE_LINK149"/>
      <w:bookmarkStart w:id="231" w:name="OLE_LINK100"/>
      <w:bookmarkStart w:id="232" w:name="OLE_LINK41"/>
      <w:bookmarkStart w:id="233" w:name="OLE_LINK44"/>
      <w:bookmarkStart w:id="234" w:name="OLE_LINK125"/>
      <w:bookmarkStart w:id="235" w:name="OLE_LINK146"/>
      <w:bookmarkStart w:id="236" w:name="OLE_LINK112"/>
      <w:bookmarkStart w:id="237" w:name="OLE_LINK105"/>
      <w:bookmarkStart w:id="238" w:name="OLE_LINK336"/>
      <w:bookmarkStart w:id="239" w:name="OLE_LINK178"/>
      <w:bookmarkStart w:id="240" w:name="OLE_LINK98"/>
      <w:bookmarkStart w:id="241" w:name="OLE_LINK90"/>
      <w:bookmarkStart w:id="242" w:name="OLE_LINK29"/>
      <w:bookmarkStart w:id="243" w:name="OLE_LINK122"/>
      <w:bookmarkStart w:id="244" w:name="OLE_LINK17"/>
      <w:bookmarkStart w:id="245" w:name="OLE_LINK22"/>
      <w:bookmarkStart w:id="246" w:name="OLE_LINK24"/>
      <w:bookmarkStart w:id="247" w:name="OLE_LINK303"/>
      <w:bookmarkStart w:id="248" w:name="OLE_LINK60"/>
      <w:bookmarkStart w:id="249" w:name="OLE_LINK160"/>
      <w:bookmarkStart w:id="250" w:name="OLE_LINK195"/>
      <w:bookmarkStart w:id="251" w:name="OLE_LINK230"/>
      <w:bookmarkStart w:id="252" w:name="OLE_LINK174"/>
      <w:bookmarkStart w:id="253" w:name="OLE_LINK289"/>
      <w:bookmarkStart w:id="254" w:name="OLE_LINK315"/>
      <w:bookmarkStart w:id="255" w:name="OLE_LINK296"/>
      <w:bookmarkStart w:id="256" w:name="OLE_LINK133"/>
      <w:bookmarkStart w:id="257" w:name="OLE_LINK143"/>
      <w:bookmarkStart w:id="258" w:name="OLE_LINK87"/>
      <w:bookmarkStart w:id="259" w:name="OLE_LINK297"/>
      <w:bookmarkStart w:id="260" w:name="OLE_LINK176"/>
      <w:bookmarkStart w:id="261" w:name="OLE_LINK36"/>
      <w:bookmarkStart w:id="262" w:name="OLE_LINK164"/>
      <w:bookmarkStart w:id="263" w:name="OLE_LINK9"/>
      <w:bookmarkStart w:id="264" w:name="OLE_LINK188"/>
      <w:bookmarkStart w:id="265" w:name="OLE_LINK258"/>
      <w:bookmarkStart w:id="266" w:name="OLE_LINK145"/>
      <w:bookmarkStart w:id="267" w:name="OLE_LINK50"/>
      <w:bookmarkStart w:id="268" w:name="OLE_LINK202"/>
      <w:bookmarkStart w:id="269" w:name="OLE_LINK26"/>
      <w:bookmarkStart w:id="270" w:name="OLE_LINK290"/>
      <w:bookmarkStart w:id="271" w:name="OLE_LINK74"/>
      <w:bookmarkStart w:id="272" w:name="OLE_LINK59"/>
      <w:bookmarkStart w:id="273" w:name="OLE_LINK77"/>
      <w:bookmarkStart w:id="274" w:name="OLE_LINK171"/>
      <w:bookmarkStart w:id="275" w:name="OLE_LINK8"/>
      <w:bookmarkStart w:id="276" w:name="OLE_LINK81"/>
      <w:bookmarkStart w:id="277" w:name="OLE_LINK33"/>
      <w:bookmarkStart w:id="278" w:name="OLE_LINK61"/>
      <w:bookmarkStart w:id="279" w:name="OLE_LINK252"/>
      <w:bookmarkStart w:id="280" w:name="OLE_LINK15"/>
      <w:bookmarkStart w:id="281" w:name="OLE_LINK185"/>
      <w:bookmarkStart w:id="282" w:name="OLE_LINK113"/>
      <w:bookmarkStart w:id="283" w:name="OLE_LINK302"/>
      <w:bookmarkStart w:id="284" w:name="OLE_LINK191"/>
      <w:bookmarkStart w:id="285" w:name="OLE_LINK239"/>
      <w:bookmarkStart w:id="286" w:name="OLE_LINK147"/>
      <w:bookmarkStart w:id="287" w:name="OLE_LINK96"/>
      <w:bookmarkStart w:id="288" w:name="OLE_LINK116"/>
      <w:bookmarkStart w:id="289" w:name="OLE_LINK73"/>
      <w:bookmarkStart w:id="290" w:name="OLE_LINK265"/>
      <w:bookmarkStart w:id="291" w:name="OLE_LINK169"/>
      <w:bookmarkStart w:id="292" w:name="OLE_LINK126"/>
      <w:bookmarkStart w:id="293" w:name="OLE_LINK108"/>
      <w:bookmarkStart w:id="294" w:name="OLE_LINK323"/>
      <w:bookmarkStart w:id="295" w:name="OLE_LINK150"/>
      <w:bookmarkStart w:id="296" w:name="OLE_LINK62"/>
      <w:bookmarkStart w:id="297" w:name="OLE_LINK52"/>
      <w:bookmarkStart w:id="298" w:name="OLE_LINK267"/>
      <w:bookmarkStart w:id="299" w:name="OLE_LINK328"/>
      <w:bookmarkStart w:id="300" w:name="OLE_LINK67"/>
      <w:bookmarkStart w:id="301" w:name="OLE_LINK300"/>
      <w:bookmarkStart w:id="302" w:name="OLE_LINK110"/>
      <w:bookmarkStart w:id="303" w:name="OLE_LINK30"/>
      <w:bookmarkStart w:id="304" w:name="OLE_LINK204"/>
      <w:bookmarkStart w:id="305" w:name="OLE_LINK263"/>
      <w:bookmarkStart w:id="306" w:name="OLE_LINK291"/>
      <w:bookmarkStart w:id="307" w:name="OLE_LINK182"/>
      <w:bookmarkStart w:id="308" w:name="OLE_LINK76"/>
      <w:bookmarkStart w:id="309" w:name="OLE_LINK266"/>
      <w:bookmarkStart w:id="310" w:name="OLE_LINK246"/>
      <w:bookmarkStart w:id="311" w:name="OLE_LINK72"/>
      <w:bookmarkStart w:id="312" w:name="OLE_LINK103"/>
      <w:bookmarkStart w:id="313" w:name="OLE_LINK138"/>
      <w:bookmarkStart w:id="314" w:name="OLE_LINK56"/>
      <w:bookmarkStart w:id="315" w:name="OLE_LINK85"/>
      <w:bookmarkStart w:id="316" w:name="OLE_LINK28"/>
      <w:bookmarkStart w:id="317" w:name="OLE_LINK114"/>
      <w:bookmarkStart w:id="318" w:name="OLE_LINK78"/>
      <w:bookmarkStart w:id="319" w:name="OLE_LINK111"/>
      <w:bookmarkStart w:id="320" w:name="OLE_LINK80"/>
      <w:bookmarkStart w:id="321" w:name="OLE_LINK184"/>
      <w:bookmarkStart w:id="322" w:name="OLE_LINK75"/>
      <w:bookmarkStart w:id="323" w:name="OLE_LINK311"/>
      <w:bookmarkStart w:id="324" w:name="OLE_LINK71"/>
      <w:bookmarkStart w:id="325" w:name="OLE_LINK65"/>
      <w:bookmarkStart w:id="326" w:name="OLE_LINK53"/>
      <w:bookmarkStart w:id="327" w:name="OLE_LINK186"/>
      <w:bookmarkStart w:id="328" w:name="OLE_LINK128"/>
      <w:bookmarkStart w:id="329" w:name="OLE_LINK321"/>
      <w:bookmarkStart w:id="330" w:name="OLE_LINK86"/>
      <w:bookmarkStart w:id="331" w:name="OLE_LINK223"/>
      <w:bookmarkStart w:id="332" w:name="OLE_LINK161"/>
      <w:bookmarkStart w:id="333" w:name="OLE_LINK123"/>
      <w:r>
        <w:rPr>
          <w:rFonts w:hint="eastAsia" w:ascii="黑体" w:eastAsia="黑体"/>
          <w:b/>
          <w:sz w:val="44"/>
          <w:szCs w:val="44"/>
        </w:rPr>
        <w:t>全国大学生数学建模竞赛赛题后续研究</w:t>
      </w:r>
    </w:p>
    <w:p w14:paraId="3FA077B9">
      <w:pPr>
        <w:jc w:val="center"/>
        <w:rPr>
          <w:rFonts w:ascii="黑体" w:eastAsia="黑体"/>
          <w:b/>
          <w:sz w:val="44"/>
          <w:szCs w:val="44"/>
        </w:rPr>
      </w:pPr>
      <w:r>
        <w:rPr>
          <w:rFonts w:hint="eastAsia" w:ascii="黑体" w:eastAsia="黑体"/>
          <w:b/>
          <w:sz w:val="44"/>
          <w:szCs w:val="44"/>
        </w:rPr>
        <w:t>优 秀 成 果 申 请 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6D4BD79F">
      <w:pPr>
        <w:rPr>
          <w:sz w:val="32"/>
          <w:szCs w:val="32"/>
        </w:rPr>
      </w:pPr>
    </w:p>
    <w:p w14:paraId="7B679911">
      <w:pPr>
        <w:rPr>
          <w:sz w:val="32"/>
          <w:szCs w:val="32"/>
        </w:rPr>
      </w:pPr>
    </w:p>
    <w:p w14:paraId="4ECC0344">
      <w:pPr>
        <w:rPr>
          <w:sz w:val="32"/>
          <w:szCs w:val="32"/>
        </w:rPr>
      </w:pPr>
    </w:p>
    <w:p w14:paraId="375F93EC">
      <w:pPr>
        <w:ind w:firstLine="1280" w:firstLineChars="400"/>
        <w:rPr>
          <w:rFonts w:ascii="黑体" w:eastAsia="黑体"/>
          <w:sz w:val="32"/>
          <w:szCs w:val="32"/>
        </w:rPr>
      </w:pPr>
      <w:r>
        <w:rPr>
          <w:rFonts w:hint="eastAsia" w:ascii="黑体" w:eastAsia="黑体"/>
          <w:sz w:val="32"/>
          <w:szCs w:val="32"/>
        </w:rPr>
        <w:t>项目名称_________________________</w:t>
      </w:r>
    </w:p>
    <w:p w14:paraId="63FC3602">
      <w:pPr>
        <w:ind w:firstLine="1280" w:firstLineChars="400"/>
        <w:rPr>
          <w:rFonts w:ascii="黑体" w:eastAsia="黑体"/>
          <w:sz w:val="32"/>
          <w:szCs w:val="32"/>
        </w:rPr>
      </w:pPr>
      <w:r>
        <w:rPr>
          <w:rFonts w:hint="eastAsia" w:ascii="黑体" w:eastAsia="黑体"/>
          <w:sz w:val="32"/>
          <w:szCs w:val="32"/>
        </w:rPr>
        <w:t>项目负责人_______________________</w:t>
      </w:r>
    </w:p>
    <w:p w14:paraId="294C9976">
      <w:pPr>
        <w:ind w:firstLine="1280" w:firstLineChars="400"/>
        <w:rPr>
          <w:rFonts w:ascii="黑体" w:eastAsia="黑体"/>
          <w:sz w:val="32"/>
          <w:szCs w:val="32"/>
        </w:rPr>
      </w:pPr>
      <w:r>
        <w:rPr>
          <w:rFonts w:hint="eastAsia" w:ascii="黑体" w:eastAsia="黑体"/>
          <w:sz w:val="32"/>
          <w:szCs w:val="32"/>
        </w:rPr>
        <w:t>单    位_________________________</w:t>
      </w:r>
    </w:p>
    <w:p w14:paraId="4D140565">
      <w:pPr>
        <w:ind w:firstLine="1280" w:firstLineChars="400"/>
        <w:rPr>
          <w:rFonts w:ascii="黑体" w:eastAsia="黑体"/>
          <w:sz w:val="32"/>
          <w:szCs w:val="32"/>
        </w:rPr>
      </w:pPr>
      <w:r>
        <w:rPr>
          <w:rFonts w:hint="eastAsia" w:ascii="黑体" w:eastAsia="黑体"/>
          <w:sz w:val="32"/>
          <w:szCs w:val="32"/>
        </w:rPr>
        <w:t>联系电话_________________________</w:t>
      </w:r>
    </w:p>
    <w:p w14:paraId="07648305">
      <w:pPr>
        <w:ind w:firstLine="1280" w:firstLineChars="400"/>
        <w:rPr>
          <w:rFonts w:ascii="黑体" w:eastAsia="黑体"/>
          <w:sz w:val="32"/>
          <w:szCs w:val="32"/>
        </w:rPr>
      </w:pPr>
      <w:r>
        <w:rPr>
          <w:rFonts w:hint="eastAsia" w:ascii="黑体" w:eastAsia="黑体"/>
          <w:sz w:val="32"/>
          <w:szCs w:val="32"/>
        </w:rPr>
        <w:t>电子邮件_________________________</w:t>
      </w:r>
    </w:p>
    <w:p w14:paraId="2774F54E">
      <w:pPr>
        <w:ind w:firstLine="1280" w:firstLineChars="400"/>
        <w:rPr>
          <w:rFonts w:ascii="黑体" w:eastAsia="黑体"/>
          <w:sz w:val="32"/>
          <w:szCs w:val="32"/>
        </w:rPr>
      </w:pPr>
      <w:r>
        <w:rPr>
          <w:rFonts w:hint="eastAsia" w:ascii="黑体" w:eastAsia="黑体"/>
          <w:sz w:val="32"/>
          <w:szCs w:val="32"/>
        </w:rPr>
        <w:t>填表日期_________________________</w:t>
      </w:r>
    </w:p>
    <w:p w14:paraId="17C4AC3E">
      <w:pPr>
        <w:jc w:val="center"/>
        <w:rPr>
          <w:rFonts w:ascii="黑体" w:eastAsia="黑体"/>
          <w:b/>
          <w:sz w:val="36"/>
          <w:szCs w:val="36"/>
        </w:rPr>
      </w:pPr>
    </w:p>
    <w:p w14:paraId="472ABC98">
      <w:pPr>
        <w:jc w:val="center"/>
        <w:rPr>
          <w:rFonts w:ascii="黑体" w:eastAsia="黑体"/>
          <w:b/>
          <w:sz w:val="36"/>
          <w:szCs w:val="36"/>
        </w:rPr>
      </w:pPr>
    </w:p>
    <w:p w14:paraId="19AA5E17">
      <w:pPr>
        <w:jc w:val="center"/>
        <w:rPr>
          <w:rFonts w:ascii="黑体" w:eastAsia="黑体"/>
          <w:b/>
          <w:sz w:val="36"/>
          <w:szCs w:val="36"/>
        </w:rPr>
      </w:pPr>
    </w:p>
    <w:p w14:paraId="4A97558E">
      <w:pPr>
        <w:jc w:val="center"/>
        <w:rPr>
          <w:rFonts w:ascii="黑体" w:eastAsia="黑体"/>
          <w:b/>
          <w:sz w:val="36"/>
          <w:szCs w:val="36"/>
        </w:rPr>
      </w:pPr>
      <w:bookmarkStart w:id="334" w:name="OLE_LINK1"/>
      <w:bookmarkStart w:id="335" w:name="OLE_LINK2"/>
      <w:r>
        <w:rPr>
          <w:rFonts w:hint="eastAsia" w:ascii="黑体" w:eastAsia="黑体"/>
          <w:b/>
          <w:sz w:val="36"/>
          <w:szCs w:val="36"/>
        </w:rPr>
        <w:t>全国大学生数学建模竞赛</w:t>
      </w:r>
      <w:bookmarkEnd w:id="334"/>
      <w:bookmarkEnd w:id="335"/>
      <w:r>
        <w:rPr>
          <w:rFonts w:hint="eastAsia" w:ascii="黑体" w:eastAsia="黑体"/>
          <w:b/>
          <w:sz w:val="36"/>
          <w:szCs w:val="36"/>
        </w:rPr>
        <w:t>组委会 制</w:t>
      </w:r>
    </w:p>
    <w:p w14:paraId="640EBC18">
      <w:pPr>
        <w:jc w:val="center"/>
        <w:rPr>
          <w:rFonts w:ascii="黑体" w:eastAsia="黑体"/>
          <w:b/>
          <w:sz w:val="36"/>
          <w:szCs w:val="36"/>
        </w:rPr>
      </w:pPr>
      <w:r>
        <w:rPr>
          <w:rFonts w:hint="eastAsia" w:ascii="黑体" w:eastAsia="黑体"/>
          <w:b/>
          <w:sz w:val="36"/>
          <w:szCs w:val="36"/>
        </w:rPr>
        <w:t>二○    年    月</w:t>
      </w:r>
    </w:p>
    <w:p w14:paraId="6A67CD45">
      <w:pPr>
        <w:jc w:val="center"/>
      </w:pPr>
      <w:r>
        <w:br w:type="page"/>
      </w:r>
    </w:p>
    <w:p w14:paraId="246ACFE4">
      <w:pPr>
        <w:jc w:val="center"/>
        <w:rPr>
          <w:b/>
          <w:sz w:val="36"/>
          <w:szCs w:val="36"/>
        </w:rPr>
      </w:pPr>
      <w:r>
        <w:rPr>
          <w:rFonts w:hint="eastAsia"/>
          <w:b/>
          <w:sz w:val="36"/>
          <w:szCs w:val="36"/>
        </w:rPr>
        <w:t>填写说明</w:t>
      </w:r>
    </w:p>
    <w:p w14:paraId="72068950">
      <w:pPr>
        <w:pStyle w:val="21"/>
        <w:spacing w:line="400" w:lineRule="atLeast"/>
        <w:ind w:left="107" w:right="113" w:firstLine="600"/>
        <w:rPr>
          <w:sz w:val="30"/>
          <w:szCs w:val="30"/>
        </w:rPr>
      </w:pPr>
    </w:p>
    <w:p w14:paraId="0D8CA1EA">
      <w:pPr>
        <w:ind w:firstLine="300" w:firstLineChars="100"/>
        <w:rPr>
          <w:rFonts w:ascii="仿宋_GB2312" w:hAnsi="宋体" w:eastAsia="仿宋_GB2312"/>
          <w:sz w:val="30"/>
          <w:szCs w:val="30"/>
        </w:rPr>
      </w:pPr>
      <w:r>
        <w:rPr>
          <w:rFonts w:hint="eastAsia" w:ascii="仿宋_GB2312" w:hAnsi="宋体" w:eastAsia="仿宋_GB2312"/>
          <w:sz w:val="30"/>
          <w:szCs w:val="30"/>
        </w:rPr>
        <w:t>一、本表电子版可从全国大学生数学建模竞赛网站(http://www.mcm.edu.cn)下载。请按顺序逐项填写，内容要实事求是，表达要明确、严谨。空缺项要填“无”。</w:t>
      </w:r>
    </w:p>
    <w:p w14:paraId="416C457A">
      <w:pPr>
        <w:ind w:firstLine="336" w:firstLineChars="112"/>
        <w:rPr>
          <w:rFonts w:ascii="仿宋_GB2312" w:hAnsi="宋体" w:eastAsia="仿宋_GB2312"/>
          <w:sz w:val="30"/>
          <w:szCs w:val="30"/>
        </w:rPr>
      </w:pPr>
      <w:r>
        <w:rPr>
          <w:rFonts w:hint="eastAsia" w:ascii="仿宋_GB2312" w:hAnsi="宋体" w:eastAsia="仿宋_GB2312"/>
          <w:sz w:val="30"/>
          <w:szCs w:val="30"/>
        </w:rPr>
        <w:t>二、申请参加全国大学生数学建模竞赛赛题后续研究的团队成员要有学生。鼓励来自不同学院、不同专业的学生参加项目的研究工作。特别鼓励结合企业和应用部门的实际需求开展深入研究。</w:t>
      </w:r>
    </w:p>
    <w:p w14:paraId="3C318315">
      <w:pPr>
        <w:ind w:firstLine="336" w:firstLineChars="112"/>
        <w:rPr>
          <w:rFonts w:hint="eastAsia" w:ascii="仿宋_GB2312" w:hAnsi="宋体" w:eastAsia="仿宋_GB2312"/>
          <w:sz w:val="30"/>
          <w:szCs w:val="30"/>
        </w:rPr>
      </w:pPr>
      <w:r>
        <w:rPr>
          <w:rFonts w:hint="eastAsia" w:ascii="仿宋_GB2312" w:hAnsi="宋体" w:eastAsia="仿宋_GB2312"/>
          <w:sz w:val="30"/>
          <w:szCs w:val="30"/>
        </w:rPr>
        <w:t>三、依托单位信息可填写学校中负责大学生数学建模竞赛工作的部门的相关负责人信息。</w:t>
      </w:r>
    </w:p>
    <w:p w14:paraId="4E622103">
      <w:pPr>
        <w:ind w:firstLine="336" w:firstLineChars="112"/>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四、参赛队编号填写申请人指导的学生参赛时的编号。</w:t>
      </w:r>
    </w:p>
    <w:p w14:paraId="082E8807">
      <w:pPr>
        <w:ind w:firstLine="336" w:firstLineChars="112"/>
        <w:rPr>
          <w:rFonts w:ascii="仿宋_GB2312" w:eastAsia="仿宋_GB2312"/>
          <w:sz w:val="28"/>
          <w:szCs w:val="28"/>
        </w:rPr>
      </w:pPr>
      <w:r>
        <w:rPr>
          <w:rFonts w:hint="eastAsia" w:ascii="仿宋_GB2312" w:hAnsi="宋体" w:eastAsia="仿宋_GB2312"/>
          <w:sz w:val="30"/>
          <w:szCs w:val="30"/>
          <w:lang w:val="en-US" w:eastAsia="zh-CN"/>
        </w:rPr>
        <w:t>五</w:t>
      </w:r>
      <w:r>
        <w:rPr>
          <w:rFonts w:hint="eastAsia" w:ascii="仿宋_GB2312" w:hAnsi="宋体" w:eastAsia="仿宋_GB2312"/>
          <w:sz w:val="30"/>
          <w:szCs w:val="30"/>
        </w:rPr>
        <w:t>、本申请表（包括需要同时提交的相应的</w:t>
      </w:r>
      <w:r>
        <w:rPr>
          <w:rFonts w:hint="eastAsia" w:ascii="仿宋_GB2312" w:eastAsia="仿宋_GB2312"/>
          <w:sz w:val="28"/>
          <w:szCs w:val="28"/>
        </w:rPr>
        <w:t>研究成果报告）</w:t>
      </w:r>
      <w:r>
        <w:rPr>
          <w:rFonts w:hint="eastAsia" w:ascii="仿宋_GB2312" w:hAnsi="宋体" w:eastAsia="仿宋_GB2312"/>
          <w:sz w:val="30"/>
          <w:szCs w:val="30"/>
        </w:rPr>
        <w:t>以电子文件附件通过电子邮件方式提交（不需要提交纸质版）。请在截止日期前将</w:t>
      </w:r>
      <w:r>
        <w:rPr>
          <w:rFonts w:hint="eastAsia" w:ascii="仿宋_GB2312" w:eastAsia="仿宋_GB2312"/>
          <w:sz w:val="28"/>
          <w:szCs w:val="28"/>
        </w:rPr>
        <w:t>相应的文件发给</w:t>
      </w:r>
      <w:r>
        <w:rPr>
          <w:rFonts w:hint="eastAsia" w:ascii="仿宋_GB2312" w:eastAsia="仿宋_GB2312"/>
          <w:sz w:val="28"/>
          <w:szCs w:val="28"/>
          <w:lang w:val="en-US" w:eastAsia="zh-CN"/>
        </w:rPr>
        <w:t>吴青华</w:t>
      </w:r>
      <w:r>
        <w:rPr>
          <w:rFonts w:hint="eastAsia" w:ascii="仿宋_GB2312" w:eastAsia="仿宋_GB2312"/>
          <w:sz w:val="28"/>
          <w:szCs w:val="28"/>
        </w:rPr>
        <w:t>老师。</w:t>
      </w:r>
    </w:p>
    <w:p w14:paraId="6EFF5B95">
      <w:pPr>
        <w:ind w:firstLine="313" w:firstLineChars="112"/>
        <w:rPr>
          <w:rFonts w:ascii="仿宋_GB2312" w:eastAsia="仿宋_GB2312"/>
          <w:sz w:val="28"/>
          <w:szCs w:val="28"/>
        </w:rPr>
      </w:pPr>
      <w:r>
        <w:rPr>
          <w:rFonts w:hint="eastAsia" w:ascii="仿宋_GB2312" w:eastAsia="仿宋_GB2312"/>
          <w:sz w:val="28"/>
          <w:szCs w:val="28"/>
        </w:rPr>
        <w:t xml:space="preserve">联系电话：010-62781785，19918901944     </w:t>
      </w:r>
    </w:p>
    <w:p w14:paraId="209C1B9E">
      <w:pPr>
        <w:ind w:firstLine="313" w:firstLineChars="112"/>
        <w:rPr>
          <w:rFonts w:ascii="仿宋_GB2312" w:eastAsia="仿宋_GB2312"/>
          <w:sz w:val="28"/>
          <w:szCs w:val="28"/>
        </w:rPr>
      </w:pPr>
      <w:r>
        <w:rPr>
          <w:rFonts w:hint="eastAsia" w:ascii="仿宋_GB2312" w:eastAsia="仿宋_GB2312"/>
          <w:sz w:val="28"/>
          <w:szCs w:val="28"/>
        </w:rPr>
        <w:t>电子邮件：</w:t>
      </w:r>
      <w:r>
        <w:rPr>
          <w:rFonts w:hint="default" w:ascii="Times New Roman" w:hAnsi="Times New Roman" w:eastAsia="仿宋_GB2312" w:cs="Times New Roman"/>
          <w:sz w:val="28"/>
          <w:szCs w:val="28"/>
        </w:rPr>
        <w:t>cumcm@csiam.org.cn</w:t>
      </w:r>
    </w:p>
    <w:p w14:paraId="45586786">
      <w:pPr>
        <w:ind w:firstLine="336" w:firstLineChars="112"/>
        <w:rPr>
          <w:rFonts w:ascii="仿宋_GB2312" w:hAnsi="宋体" w:eastAsia="仿宋_GB2312"/>
          <w:sz w:val="30"/>
          <w:szCs w:val="30"/>
        </w:rPr>
      </w:pPr>
      <w:r>
        <w:rPr>
          <w:rFonts w:hint="eastAsia" w:ascii="仿宋_GB2312" w:hAnsi="宋体" w:eastAsia="仿宋_GB2312"/>
          <w:sz w:val="30"/>
          <w:szCs w:val="30"/>
        </w:rPr>
        <w:t>（收到邮件后将会回复确认；如您没有收到确认邮件，请与</w:t>
      </w:r>
      <w:r>
        <w:rPr>
          <w:rFonts w:hint="eastAsia" w:ascii="仿宋_GB2312" w:eastAsia="仿宋_GB2312"/>
          <w:sz w:val="28"/>
          <w:szCs w:val="28"/>
          <w:lang w:val="en-US" w:eastAsia="zh-CN"/>
        </w:rPr>
        <w:t>吴青华</w:t>
      </w:r>
      <w:r>
        <w:rPr>
          <w:rFonts w:hint="eastAsia" w:ascii="仿宋_GB2312" w:eastAsia="仿宋_GB2312"/>
          <w:sz w:val="28"/>
          <w:szCs w:val="28"/>
        </w:rPr>
        <w:t>老师</w:t>
      </w:r>
      <w:r>
        <w:rPr>
          <w:rFonts w:hint="eastAsia" w:ascii="仿宋_GB2312" w:hAnsi="宋体" w:eastAsia="仿宋_GB2312"/>
          <w:sz w:val="30"/>
          <w:szCs w:val="30"/>
        </w:rPr>
        <w:t>联系。）</w:t>
      </w:r>
    </w:p>
    <w:p w14:paraId="284FBFD6">
      <w:pPr>
        <w:rPr>
          <w:b/>
        </w:rPr>
      </w:pPr>
      <w:r>
        <w:rPr>
          <w:kern w:val="0"/>
          <w:sz w:val="30"/>
          <w:szCs w:val="30"/>
        </w:rPr>
        <w:br w:type="page"/>
      </w:r>
      <w:r>
        <w:rPr>
          <w:rFonts w:hint="eastAsia"/>
          <w:b/>
        </w:rPr>
        <w:t>一、基本信息</w:t>
      </w:r>
    </w:p>
    <w:tbl>
      <w:tblPr>
        <w:tblStyle w:val="10"/>
        <w:tblW w:w="897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924"/>
        <w:gridCol w:w="817"/>
        <w:gridCol w:w="100"/>
        <w:gridCol w:w="925"/>
        <w:gridCol w:w="1151"/>
        <w:gridCol w:w="730"/>
        <w:gridCol w:w="243"/>
        <w:gridCol w:w="868"/>
        <w:gridCol w:w="926"/>
        <w:gridCol w:w="1203"/>
        <w:gridCol w:w="158"/>
      </w:tblGrid>
      <w:tr w14:paraId="3D18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 w:type="dxa"/>
          <w:trHeight w:val="604" w:hRule="atLeast"/>
        </w:trPr>
        <w:tc>
          <w:tcPr>
            <w:tcW w:w="933" w:type="dxa"/>
            <w:vMerge w:val="restart"/>
            <w:textDirection w:val="tbRlV"/>
          </w:tcPr>
          <w:p w14:paraId="0921B9D6">
            <w:pPr>
              <w:ind w:left="113" w:right="113"/>
              <w:jc w:val="center"/>
              <w:rPr>
                <w:b/>
                <w:sz w:val="24"/>
              </w:rPr>
            </w:pPr>
            <w:r>
              <w:rPr>
                <w:rFonts w:hint="eastAsia"/>
                <w:b/>
                <w:sz w:val="24"/>
              </w:rPr>
              <w:t>申请人信息</w:t>
            </w:r>
          </w:p>
        </w:tc>
        <w:tc>
          <w:tcPr>
            <w:tcW w:w="924" w:type="dxa"/>
            <w:vAlign w:val="center"/>
          </w:tcPr>
          <w:p w14:paraId="3480CFB0">
            <w:pPr>
              <w:jc w:val="center"/>
            </w:pPr>
            <w:r>
              <w:rPr>
                <w:rFonts w:hint="eastAsia"/>
              </w:rPr>
              <w:t>姓名</w:t>
            </w:r>
          </w:p>
        </w:tc>
        <w:tc>
          <w:tcPr>
            <w:tcW w:w="917" w:type="dxa"/>
            <w:gridSpan w:val="2"/>
            <w:vAlign w:val="center"/>
          </w:tcPr>
          <w:p w14:paraId="3071A02A">
            <w:pPr>
              <w:jc w:val="center"/>
            </w:pPr>
          </w:p>
        </w:tc>
        <w:tc>
          <w:tcPr>
            <w:tcW w:w="925" w:type="dxa"/>
            <w:vAlign w:val="center"/>
          </w:tcPr>
          <w:p w14:paraId="15D744C2">
            <w:pPr>
              <w:jc w:val="center"/>
            </w:pPr>
            <w:r>
              <w:rPr>
                <w:rFonts w:hint="eastAsia"/>
              </w:rPr>
              <w:t>性别</w:t>
            </w:r>
          </w:p>
        </w:tc>
        <w:tc>
          <w:tcPr>
            <w:tcW w:w="1151" w:type="dxa"/>
            <w:vAlign w:val="center"/>
          </w:tcPr>
          <w:p w14:paraId="0FA026A1">
            <w:pPr>
              <w:jc w:val="center"/>
            </w:pPr>
          </w:p>
        </w:tc>
        <w:tc>
          <w:tcPr>
            <w:tcW w:w="730" w:type="dxa"/>
            <w:vAlign w:val="center"/>
          </w:tcPr>
          <w:p w14:paraId="79DA15F1">
            <w:pPr>
              <w:jc w:val="center"/>
            </w:pPr>
            <w:r>
              <w:rPr>
                <w:rFonts w:hint="eastAsia"/>
              </w:rPr>
              <w:t>出生年月</w:t>
            </w:r>
          </w:p>
        </w:tc>
        <w:tc>
          <w:tcPr>
            <w:tcW w:w="1111" w:type="dxa"/>
            <w:gridSpan w:val="2"/>
            <w:vAlign w:val="center"/>
          </w:tcPr>
          <w:p w14:paraId="0F7CC844">
            <w:pPr>
              <w:jc w:val="center"/>
            </w:pPr>
          </w:p>
        </w:tc>
        <w:tc>
          <w:tcPr>
            <w:tcW w:w="926" w:type="dxa"/>
            <w:vAlign w:val="center"/>
          </w:tcPr>
          <w:p w14:paraId="415D738B">
            <w:pPr>
              <w:jc w:val="center"/>
            </w:pPr>
            <w:r>
              <w:rPr>
                <w:rFonts w:hint="eastAsia"/>
              </w:rPr>
              <w:t>民族</w:t>
            </w:r>
          </w:p>
        </w:tc>
        <w:tc>
          <w:tcPr>
            <w:tcW w:w="1203" w:type="dxa"/>
            <w:vAlign w:val="center"/>
          </w:tcPr>
          <w:p w14:paraId="023590FA">
            <w:pPr>
              <w:jc w:val="center"/>
            </w:pPr>
          </w:p>
        </w:tc>
      </w:tr>
      <w:tr w14:paraId="09C3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 w:type="dxa"/>
          <w:trHeight w:val="464" w:hRule="atLeast"/>
        </w:trPr>
        <w:tc>
          <w:tcPr>
            <w:tcW w:w="933" w:type="dxa"/>
            <w:vMerge w:val="continue"/>
          </w:tcPr>
          <w:p w14:paraId="1FE3A06F">
            <w:pPr>
              <w:jc w:val="center"/>
              <w:rPr>
                <w:b/>
                <w:sz w:val="24"/>
              </w:rPr>
            </w:pPr>
          </w:p>
        </w:tc>
        <w:tc>
          <w:tcPr>
            <w:tcW w:w="924" w:type="dxa"/>
            <w:vAlign w:val="center"/>
          </w:tcPr>
          <w:p w14:paraId="7FEEC53F">
            <w:pPr>
              <w:jc w:val="center"/>
            </w:pPr>
            <w:r>
              <w:rPr>
                <w:rFonts w:hint="eastAsia"/>
              </w:rPr>
              <w:t>学位</w:t>
            </w:r>
          </w:p>
        </w:tc>
        <w:tc>
          <w:tcPr>
            <w:tcW w:w="917" w:type="dxa"/>
            <w:gridSpan w:val="2"/>
            <w:vAlign w:val="center"/>
          </w:tcPr>
          <w:p w14:paraId="72E00AD4">
            <w:pPr>
              <w:jc w:val="center"/>
            </w:pPr>
          </w:p>
        </w:tc>
        <w:tc>
          <w:tcPr>
            <w:tcW w:w="925" w:type="dxa"/>
            <w:vAlign w:val="center"/>
          </w:tcPr>
          <w:p w14:paraId="34BC8635">
            <w:pPr>
              <w:jc w:val="center"/>
            </w:pPr>
            <w:r>
              <w:rPr>
                <w:rFonts w:hint="eastAsia"/>
              </w:rPr>
              <w:t>职称</w:t>
            </w:r>
          </w:p>
        </w:tc>
        <w:tc>
          <w:tcPr>
            <w:tcW w:w="1881" w:type="dxa"/>
            <w:gridSpan w:val="2"/>
            <w:vAlign w:val="center"/>
          </w:tcPr>
          <w:p w14:paraId="5635551C">
            <w:pPr>
              <w:jc w:val="center"/>
            </w:pPr>
          </w:p>
        </w:tc>
        <w:tc>
          <w:tcPr>
            <w:tcW w:w="2037" w:type="dxa"/>
            <w:gridSpan w:val="3"/>
            <w:vAlign w:val="center"/>
          </w:tcPr>
          <w:p w14:paraId="79BE14E8">
            <w:pPr>
              <w:jc w:val="center"/>
            </w:pPr>
            <w:r>
              <w:rPr>
                <w:rFonts w:hint="eastAsia"/>
              </w:rPr>
              <w:t>每年工作时间</w:t>
            </w:r>
          </w:p>
        </w:tc>
        <w:tc>
          <w:tcPr>
            <w:tcW w:w="1203" w:type="dxa"/>
            <w:vAlign w:val="center"/>
          </w:tcPr>
          <w:p w14:paraId="692038CA">
            <w:pPr>
              <w:jc w:val="center"/>
            </w:pPr>
          </w:p>
        </w:tc>
      </w:tr>
      <w:tr w14:paraId="5230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 w:type="dxa"/>
          <w:trHeight w:val="464" w:hRule="atLeast"/>
        </w:trPr>
        <w:tc>
          <w:tcPr>
            <w:tcW w:w="933" w:type="dxa"/>
            <w:vMerge w:val="continue"/>
          </w:tcPr>
          <w:p w14:paraId="2F0EB925">
            <w:pPr>
              <w:jc w:val="center"/>
              <w:rPr>
                <w:b/>
                <w:sz w:val="24"/>
              </w:rPr>
            </w:pPr>
          </w:p>
        </w:tc>
        <w:tc>
          <w:tcPr>
            <w:tcW w:w="924" w:type="dxa"/>
            <w:vAlign w:val="center"/>
          </w:tcPr>
          <w:p w14:paraId="0D5081D2">
            <w:pPr>
              <w:jc w:val="center"/>
            </w:pPr>
            <w:r>
              <w:rPr>
                <w:rFonts w:hint="eastAsia"/>
              </w:rPr>
              <w:t>电话</w:t>
            </w:r>
          </w:p>
        </w:tc>
        <w:tc>
          <w:tcPr>
            <w:tcW w:w="1842" w:type="dxa"/>
            <w:gridSpan w:val="3"/>
            <w:vAlign w:val="center"/>
          </w:tcPr>
          <w:p w14:paraId="37A5A0CD">
            <w:pPr>
              <w:jc w:val="center"/>
            </w:pPr>
          </w:p>
        </w:tc>
        <w:tc>
          <w:tcPr>
            <w:tcW w:w="1881" w:type="dxa"/>
            <w:gridSpan w:val="2"/>
            <w:vAlign w:val="center"/>
          </w:tcPr>
          <w:p w14:paraId="5BCB9ED7">
            <w:pPr>
              <w:jc w:val="center"/>
            </w:pPr>
            <w:r>
              <w:rPr>
                <w:rFonts w:hint="eastAsia"/>
              </w:rPr>
              <w:t>电子邮件</w:t>
            </w:r>
          </w:p>
        </w:tc>
        <w:tc>
          <w:tcPr>
            <w:tcW w:w="3240" w:type="dxa"/>
            <w:gridSpan w:val="4"/>
            <w:vAlign w:val="center"/>
          </w:tcPr>
          <w:p w14:paraId="6A436E0A">
            <w:pPr>
              <w:jc w:val="center"/>
            </w:pPr>
          </w:p>
        </w:tc>
      </w:tr>
      <w:tr w14:paraId="109C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 w:type="dxa"/>
          <w:trHeight w:val="464" w:hRule="atLeast"/>
        </w:trPr>
        <w:tc>
          <w:tcPr>
            <w:tcW w:w="933" w:type="dxa"/>
            <w:vMerge w:val="continue"/>
          </w:tcPr>
          <w:p w14:paraId="47E6E560">
            <w:pPr>
              <w:jc w:val="center"/>
              <w:rPr>
                <w:b/>
                <w:sz w:val="24"/>
              </w:rPr>
            </w:pPr>
          </w:p>
        </w:tc>
        <w:tc>
          <w:tcPr>
            <w:tcW w:w="924" w:type="dxa"/>
            <w:vAlign w:val="center"/>
          </w:tcPr>
          <w:p w14:paraId="35E2EF32">
            <w:pPr>
              <w:jc w:val="center"/>
            </w:pPr>
            <w:r>
              <w:rPr>
                <w:rFonts w:hint="eastAsia"/>
              </w:rPr>
              <w:t>传真</w:t>
            </w:r>
          </w:p>
        </w:tc>
        <w:tc>
          <w:tcPr>
            <w:tcW w:w="1842" w:type="dxa"/>
            <w:gridSpan w:val="3"/>
            <w:vAlign w:val="center"/>
          </w:tcPr>
          <w:p w14:paraId="0BD80C13">
            <w:pPr>
              <w:jc w:val="center"/>
            </w:pPr>
          </w:p>
        </w:tc>
        <w:tc>
          <w:tcPr>
            <w:tcW w:w="1881" w:type="dxa"/>
            <w:gridSpan w:val="2"/>
            <w:vAlign w:val="center"/>
          </w:tcPr>
          <w:p w14:paraId="0AE05E70">
            <w:pPr>
              <w:jc w:val="both"/>
              <w:rPr>
                <w:rFonts w:hint="default" w:eastAsiaTheme="minorEastAsia"/>
                <w:lang w:val="en-US" w:eastAsia="zh-CN"/>
              </w:rPr>
            </w:pPr>
          </w:p>
        </w:tc>
        <w:tc>
          <w:tcPr>
            <w:tcW w:w="3240" w:type="dxa"/>
            <w:gridSpan w:val="4"/>
            <w:vAlign w:val="center"/>
          </w:tcPr>
          <w:p w14:paraId="395C1859">
            <w:pPr>
              <w:jc w:val="center"/>
            </w:pPr>
          </w:p>
        </w:tc>
      </w:tr>
      <w:tr w14:paraId="264C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 w:type="dxa"/>
          <w:trHeight w:val="464" w:hRule="atLeast"/>
        </w:trPr>
        <w:tc>
          <w:tcPr>
            <w:tcW w:w="933" w:type="dxa"/>
            <w:vMerge w:val="continue"/>
          </w:tcPr>
          <w:p w14:paraId="115FE971">
            <w:pPr>
              <w:jc w:val="center"/>
              <w:rPr>
                <w:b/>
                <w:sz w:val="24"/>
              </w:rPr>
            </w:pPr>
          </w:p>
        </w:tc>
        <w:tc>
          <w:tcPr>
            <w:tcW w:w="1741" w:type="dxa"/>
            <w:gridSpan w:val="2"/>
            <w:vAlign w:val="center"/>
          </w:tcPr>
          <w:p w14:paraId="1C749B3E">
            <w:pPr>
              <w:jc w:val="center"/>
            </w:pPr>
            <w:r>
              <w:rPr>
                <w:rFonts w:hint="eastAsia"/>
              </w:rPr>
              <w:t>个人通讯地址</w:t>
            </w:r>
          </w:p>
        </w:tc>
        <w:tc>
          <w:tcPr>
            <w:tcW w:w="6146" w:type="dxa"/>
            <w:gridSpan w:val="8"/>
            <w:vAlign w:val="center"/>
          </w:tcPr>
          <w:p w14:paraId="48456990">
            <w:pPr>
              <w:jc w:val="center"/>
            </w:pPr>
          </w:p>
        </w:tc>
      </w:tr>
      <w:tr w14:paraId="6945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 w:type="dxa"/>
          <w:trHeight w:val="464" w:hRule="atLeast"/>
        </w:trPr>
        <w:tc>
          <w:tcPr>
            <w:tcW w:w="933" w:type="dxa"/>
            <w:vMerge w:val="continue"/>
          </w:tcPr>
          <w:p w14:paraId="6660E775">
            <w:pPr>
              <w:jc w:val="center"/>
              <w:rPr>
                <w:b/>
                <w:sz w:val="24"/>
              </w:rPr>
            </w:pPr>
          </w:p>
        </w:tc>
        <w:tc>
          <w:tcPr>
            <w:tcW w:w="1741" w:type="dxa"/>
            <w:gridSpan w:val="2"/>
            <w:vAlign w:val="center"/>
          </w:tcPr>
          <w:p w14:paraId="649F1A42">
            <w:pPr>
              <w:jc w:val="center"/>
            </w:pPr>
            <w:r>
              <w:rPr>
                <w:rFonts w:hint="eastAsia"/>
              </w:rPr>
              <w:t>单       位</w:t>
            </w:r>
          </w:p>
        </w:tc>
        <w:tc>
          <w:tcPr>
            <w:tcW w:w="6146" w:type="dxa"/>
            <w:gridSpan w:val="8"/>
            <w:vAlign w:val="center"/>
          </w:tcPr>
          <w:p w14:paraId="45C2AD36">
            <w:pPr>
              <w:jc w:val="center"/>
            </w:pPr>
          </w:p>
        </w:tc>
      </w:tr>
      <w:tr w14:paraId="296B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 w:type="dxa"/>
          <w:trHeight w:val="464" w:hRule="atLeast"/>
        </w:trPr>
        <w:tc>
          <w:tcPr>
            <w:tcW w:w="933" w:type="dxa"/>
            <w:vMerge w:val="continue"/>
          </w:tcPr>
          <w:p w14:paraId="011EFA35">
            <w:pPr>
              <w:jc w:val="center"/>
              <w:rPr>
                <w:b/>
                <w:sz w:val="24"/>
              </w:rPr>
            </w:pPr>
          </w:p>
        </w:tc>
        <w:tc>
          <w:tcPr>
            <w:tcW w:w="1741" w:type="dxa"/>
            <w:gridSpan w:val="2"/>
            <w:vAlign w:val="center"/>
          </w:tcPr>
          <w:p w14:paraId="01021118">
            <w:pPr>
              <w:jc w:val="center"/>
            </w:pPr>
            <w:r>
              <w:rPr>
                <w:rFonts w:hint="eastAsia"/>
              </w:rPr>
              <w:t>主要研究领域</w:t>
            </w:r>
          </w:p>
        </w:tc>
        <w:tc>
          <w:tcPr>
            <w:tcW w:w="6146" w:type="dxa"/>
            <w:gridSpan w:val="8"/>
            <w:vAlign w:val="center"/>
          </w:tcPr>
          <w:p w14:paraId="57BCA105">
            <w:pPr>
              <w:jc w:val="center"/>
            </w:pPr>
          </w:p>
        </w:tc>
      </w:tr>
      <w:tr w14:paraId="7445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 w:type="dxa"/>
          <w:trHeight w:val="464" w:hRule="atLeast"/>
        </w:trPr>
        <w:tc>
          <w:tcPr>
            <w:tcW w:w="933" w:type="dxa"/>
            <w:vMerge w:val="continue"/>
          </w:tcPr>
          <w:p w14:paraId="158F188E">
            <w:pPr>
              <w:jc w:val="center"/>
              <w:rPr>
                <w:b/>
                <w:sz w:val="24"/>
              </w:rPr>
            </w:pPr>
          </w:p>
        </w:tc>
        <w:tc>
          <w:tcPr>
            <w:tcW w:w="1741" w:type="dxa"/>
            <w:gridSpan w:val="2"/>
            <w:vAlign w:val="center"/>
          </w:tcPr>
          <w:p w14:paraId="6E9CCEB5">
            <w:pPr>
              <w:jc w:val="center"/>
              <w:rPr>
                <w:rFonts w:hint="default" w:eastAsiaTheme="minorEastAsia"/>
                <w:lang w:val="en-US" w:eastAsia="zh-CN"/>
              </w:rPr>
            </w:pPr>
            <w:r>
              <w:rPr>
                <w:rFonts w:hint="eastAsia"/>
                <w:lang w:val="en-US" w:eastAsia="zh-CN"/>
              </w:rPr>
              <w:t>参赛队编号</w:t>
            </w:r>
          </w:p>
        </w:tc>
        <w:tc>
          <w:tcPr>
            <w:tcW w:w="6146" w:type="dxa"/>
            <w:gridSpan w:val="8"/>
            <w:vAlign w:val="center"/>
          </w:tcPr>
          <w:p w14:paraId="48074EDD">
            <w:pPr>
              <w:jc w:val="center"/>
            </w:pPr>
          </w:p>
        </w:tc>
      </w:tr>
      <w:tr w14:paraId="531A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 w:type="dxa"/>
          <w:trHeight w:val="705" w:hRule="atLeast"/>
        </w:trPr>
        <w:tc>
          <w:tcPr>
            <w:tcW w:w="933" w:type="dxa"/>
            <w:vMerge w:val="restart"/>
            <w:textDirection w:val="tbRlV"/>
          </w:tcPr>
          <w:p w14:paraId="26A4EC41">
            <w:pPr>
              <w:ind w:left="113" w:right="113"/>
              <w:jc w:val="center"/>
              <w:rPr>
                <w:b/>
                <w:sz w:val="24"/>
              </w:rPr>
            </w:pPr>
            <w:r>
              <w:rPr>
                <w:rFonts w:hint="eastAsia"/>
                <w:b/>
                <w:sz w:val="24"/>
              </w:rPr>
              <w:t>依托单位信息</w:t>
            </w:r>
          </w:p>
        </w:tc>
        <w:tc>
          <w:tcPr>
            <w:tcW w:w="924" w:type="dxa"/>
            <w:vAlign w:val="center"/>
          </w:tcPr>
          <w:p w14:paraId="5626984B">
            <w:pPr>
              <w:jc w:val="center"/>
            </w:pPr>
            <w:r>
              <w:rPr>
                <w:rFonts w:hint="eastAsia"/>
              </w:rPr>
              <w:t>名 称</w:t>
            </w:r>
          </w:p>
        </w:tc>
        <w:tc>
          <w:tcPr>
            <w:tcW w:w="6963" w:type="dxa"/>
            <w:gridSpan w:val="9"/>
            <w:vAlign w:val="center"/>
          </w:tcPr>
          <w:p w14:paraId="5B7FF023">
            <w:pPr>
              <w:ind w:left="113" w:right="113"/>
              <w:jc w:val="center"/>
            </w:pPr>
          </w:p>
        </w:tc>
      </w:tr>
      <w:tr w14:paraId="65E9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 w:type="dxa"/>
          <w:trHeight w:val="628" w:hRule="atLeast"/>
        </w:trPr>
        <w:tc>
          <w:tcPr>
            <w:tcW w:w="933" w:type="dxa"/>
            <w:vMerge w:val="continue"/>
          </w:tcPr>
          <w:p w14:paraId="660E7CF4">
            <w:pPr>
              <w:jc w:val="center"/>
              <w:rPr>
                <w:b/>
                <w:sz w:val="24"/>
              </w:rPr>
            </w:pPr>
          </w:p>
        </w:tc>
        <w:tc>
          <w:tcPr>
            <w:tcW w:w="924" w:type="dxa"/>
            <w:vAlign w:val="center"/>
          </w:tcPr>
          <w:p w14:paraId="4E153C39">
            <w:pPr>
              <w:jc w:val="center"/>
            </w:pPr>
            <w:r>
              <w:rPr>
                <w:rFonts w:hint="eastAsia"/>
              </w:rPr>
              <w:t>联系人</w:t>
            </w:r>
          </w:p>
        </w:tc>
        <w:tc>
          <w:tcPr>
            <w:tcW w:w="1842" w:type="dxa"/>
            <w:gridSpan w:val="3"/>
            <w:vAlign w:val="center"/>
          </w:tcPr>
          <w:p w14:paraId="680DA5F8">
            <w:pPr>
              <w:jc w:val="center"/>
            </w:pPr>
          </w:p>
        </w:tc>
        <w:tc>
          <w:tcPr>
            <w:tcW w:w="1151" w:type="dxa"/>
            <w:vAlign w:val="center"/>
          </w:tcPr>
          <w:p w14:paraId="2CC252A0">
            <w:pPr>
              <w:jc w:val="center"/>
            </w:pPr>
            <w:r>
              <w:rPr>
                <w:rFonts w:hint="eastAsia"/>
              </w:rPr>
              <w:t>电子邮箱</w:t>
            </w:r>
          </w:p>
        </w:tc>
        <w:tc>
          <w:tcPr>
            <w:tcW w:w="3970" w:type="dxa"/>
            <w:gridSpan w:val="5"/>
            <w:vAlign w:val="center"/>
          </w:tcPr>
          <w:p w14:paraId="64834B79">
            <w:pPr>
              <w:jc w:val="center"/>
            </w:pPr>
          </w:p>
        </w:tc>
      </w:tr>
      <w:tr w14:paraId="4A0E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 w:type="dxa"/>
          <w:trHeight w:val="764" w:hRule="atLeast"/>
        </w:trPr>
        <w:tc>
          <w:tcPr>
            <w:tcW w:w="933" w:type="dxa"/>
            <w:vMerge w:val="continue"/>
          </w:tcPr>
          <w:p w14:paraId="3742BD84">
            <w:pPr>
              <w:jc w:val="center"/>
              <w:rPr>
                <w:b/>
                <w:sz w:val="24"/>
              </w:rPr>
            </w:pPr>
          </w:p>
        </w:tc>
        <w:tc>
          <w:tcPr>
            <w:tcW w:w="924" w:type="dxa"/>
            <w:vAlign w:val="center"/>
          </w:tcPr>
          <w:p w14:paraId="61751F06">
            <w:pPr>
              <w:jc w:val="center"/>
            </w:pPr>
            <w:r>
              <w:rPr>
                <w:rFonts w:hint="eastAsia"/>
              </w:rPr>
              <w:t>电 话</w:t>
            </w:r>
          </w:p>
        </w:tc>
        <w:tc>
          <w:tcPr>
            <w:tcW w:w="1842" w:type="dxa"/>
            <w:gridSpan w:val="3"/>
            <w:vAlign w:val="center"/>
          </w:tcPr>
          <w:p w14:paraId="10697B16">
            <w:pPr>
              <w:jc w:val="center"/>
            </w:pPr>
          </w:p>
        </w:tc>
        <w:tc>
          <w:tcPr>
            <w:tcW w:w="1151" w:type="dxa"/>
            <w:vAlign w:val="center"/>
          </w:tcPr>
          <w:p w14:paraId="3431065C">
            <w:pPr>
              <w:jc w:val="center"/>
            </w:pPr>
            <w:r>
              <w:rPr>
                <w:rFonts w:hint="eastAsia"/>
              </w:rPr>
              <w:t>网站地址</w:t>
            </w:r>
          </w:p>
        </w:tc>
        <w:tc>
          <w:tcPr>
            <w:tcW w:w="3970" w:type="dxa"/>
            <w:gridSpan w:val="5"/>
            <w:vAlign w:val="center"/>
          </w:tcPr>
          <w:p w14:paraId="272FBB9D">
            <w:pPr>
              <w:jc w:val="center"/>
            </w:pPr>
          </w:p>
        </w:tc>
      </w:tr>
      <w:tr w14:paraId="62FE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 w:type="dxa"/>
          <w:trHeight w:val="774" w:hRule="atLeast"/>
        </w:trPr>
        <w:tc>
          <w:tcPr>
            <w:tcW w:w="933" w:type="dxa"/>
            <w:vMerge w:val="restart"/>
            <w:textDirection w:val="tbRlV"/>
          </w:tcPr>
          <w:p w14:paraId="4A7D981F">
            <w:pPr>
              <w:ind w:left="113" w:right="113"/>
              <w:jc w:val="center"/>
              <w:rPr>
                <w:b/>
                <w:sz w:val="24"/>
              </w:rPr>
            </w:pPr>
            <w:r>
              <w:rPr>
                <w:rFonts w:hint="eastAsia"/>
                <w:b/>
                <w:sz w:val="24"/>
              </w:rPr>
              <w:t>合作研究单位信息</w:t>
            </w:r>
          </w:p>
        </w:tc>
        <w:tc>
          <w:tcPr>
            <w:tcW w:w="7887" w:type="dxa"/>
            <w:gridSpan w:val="10"/>
            <w:vAlign w:val="center"/>
          </w:tcPr>
          <w:p w14:paraId="79719941">
            <w:pPr>
              <w:jc w:val="center"/>
            </w:pPr>
            <w:r>
              <w:rPr>
                <w:rFonts w:hint="eastAsia"/>
              </w:rPr>
              <w:t>单 位 名 称</w:t>
            </w:r>
          </w:p>
        </w:tc>
      </w:tr>
      <w:tr w14:paraId="3E5A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 w:type="dxa"/>
          <w:trHeight w:val="1077" w:hRule="atLeast"/>
        </w:trPr>
        <w:tc>
          <w:tcPr>
            <w:tcW w:w="933" w:type="dxa"/>
            <w:vMerge w:val="continue"/>
          </w:tcPr>
          <w:p w14:paraId="56C6ECBE">
            <w:pPr>
              <w:jc w:val="center"/>
              <w:rPr>
                <w:b/>
                <w:sz w:val="24"/>
              </w:rPr>
            </w:pPr>
          </w:p>
        </w:tc>
        <w:tc>
          <w:tcPr>
            <w:tcW w:w="7887" w:type="dxa"/>
            <w:gridSpan w:val="10"/>
          </w:tcPr>
          <w:p w14:paraId="2743812A"/>
        </w:tc>
      </w:tr>
      <w:tr w14:paraId="2D25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 w:type="dxa"/>
          <w:trHeight w:val="1110" w:hRule="atLeast"/>
        </w:trPr>
        <w:tc>
          <w:tcPr>
            <w:tcW w:w="933" w:type="dxa"/>
            <w:vMerge w:val="continue"/>
          </w:tcPr>
          <w:p w14:paraId="128DD6D3">
            <w:pPr>
              <w:jc w:val="center"/>
              <w:rPr>
                <w:b/>
                <w:sz w:val="24"/>
              </w:rPr>
            </w:pPr>
          </w:p>
        </w:tc>
        <w:tc>
          <w:tcPr>
            <w:tcW w:w="7887" w:type="dxa"/>
            <w:gridSpan w:val="10"/>
          </w:tcPr>
          <w:p w14:paraId="1F8B602E"/>
        </w:tc>
      </w:tr>
      <w:tr w14:paraId="26F2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 w:type="dxa"/>
          <w:cantSplit/>
          <w:trHeight w:val="571" w:hRule="atLeast"/>
        </w:trPr>
        <w:tc>
          <w:tcPr>
            <w:tcW w:w="933" w:type="dxa"/>
            <w:vMerge w:val="restart"/>
            <w:textDirection w:val="tbRlV"/>
          </w:tcPr>
          <w:p w14:paraId="6CB8BF2D">
            <w:pPr>
              <w:ind w:left="113" w:right="113"/>
              <w:jc w:val="center"/>
              <w:rPr>
                <w:b/>
                <w:sz w:val="24"/>
              </w:rPr>
            </w:pPr>
            <w:r>
              <w:rPr>
                <w:rFonts w:hint="eastAsia"/>
                <w:b/>
                <w:sz w:val="24"/>
              </w:rPr>
              <w:t>成员信息</w:t>
            </w:r>
          </w:p>
        </w:tc>
        <w:tc>
          <w:tcPr>
            <w:tcW w:w="1741" w:type="dxa"/>
            <w:gridSpan w:val="2"/>
            <w:vAlign w:val="center"/>
          </w:tcPr>
          <w:p w14:paraId="2C4370B8">
            <w:pPr>
              <w:jc w:val="center"/>
            </w:pPr>
            <w:r>
              <w:rPr>
                <w:rFonts w:hint="eastAsia"/>
              </w:rPr>
              <w:t>姓  名</w:t>
            </w:r>
          </w:p>
        </w:tc>
        <w:tc>
          <w:tcPr>
            <w:tcW w:w="3149" w:type="dxa"/>
            <w:gridSpan w:val="5"/>
            <w:vAlign w:val="center"/>
          </w:tcPr>
          <w:p w14:paraId="7BF4B217">
            <w:pPr>
              <w:jc w:val="center"/>
            </w:pPr>
            <w:r>
              <w:rPr>
                <w:rFonts w:hint="eastAsia"/>
              </w:rPr>
              <w:t>专  业</w:t>
            </w:r>
          </w:p>
        </w:tc>
        <w:tc>
          <w:tcPr>
            <w:tcW w:w="2997" w:type="dxa"/>
            <w:gridSpan w:val="3"/>
            <w:vAlign w:val="center"/>
          </w:tcPr>
          <w:p w14:paraId="537DCB2C">
            <w:pPr>
              <w:jc w:val="center"/>
            </w:pPr>
            <w:r>
              <w:rPr>
                <w:rFonts w:hint="eastAsia"/>
              </w:rPr>
              <w:t>年  级</w:t>
            </w:r>
          </w:p>
        </w:tc>
      </w:tr>
      <w:tr w14:paraId="1E85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 w:type="dxa"/>
          <w:cantSplit/>
          <w:trHeight w:val="630" w:hRule="atLeast"/>
        </w:trPr>
        <w:tc>
          <w:tcPr>
            <w:tcW w:w="933" w:type="dxa"/>
            <w:vMerge w:val="continue"/>
            <w:textDirection w:val="tbRlV"/>
          </w:tcPr>
          <w:p w14:paraId="53EA56D9">
            <w:pPr>
              <w:ind w:left="113" w:right="113"/>
              <w:jc w:val="center"/>
              <w:rPr>
                <w:b/>
                <w:sz w:val="24"/>
              </w:rPr>
            </w:pPr>
          </w:p>
        </w:tc>
        <w:tc>
          <w:tcPr>
            <w:tcW w:w="1741" w:type="dxa"/>
            <w:gridSpan w:val="2"/>
          </w:tcPr>
          <w:p w14:paraId="11F7B02B">
            <w:pPr>
              <w:rPr>
                <w:highlight w:val="yellow"/>
              </w:rPr>
            </w:pPr>
          </w:p>
        </w:tc>
        <w:tc>
          <w:tcPr>
            <w:tcW w:w="3149" w:type="dxa"/>
            <w:gridSpan w:val="5"/>
          </w:tcPr>
          <w:p w14:paraId="333BB5BD">
            <w:pPr>
              <w:rPr>
                <w:highlight w:val="yellow"/>
              </w:rPr>
            </w:pPr>
          </w:p>
        </w:tc>
        <w:tc>
          <w:tcPr>
            <w:tcW w:w="2997" w:type="dxa"/>
            <w:gridSpan w:val="3"/>
          </w:tcPr>
          <w:p w14:paraId="3600726D">
            <w:pPr>
              <w:rPr>
                <w:highlight w:val="yellow"/>
              </w:rPr>
            </w:pPr>
          </w:p>
        </w:tc>
      </w:tr>
      <w:tr w14:paraId="322F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 w:type="dxa"/>
          <w:cantSplit/>
          <w:trHeight w:val="585" w:hRule="atLeast"/>
        </w:trPr>
        <w:tc>
          <w:tcPr>
            <w:tcW w:w="933" w:type="dxa"/>
            <w:vMerge w:val="continue"/>
            <w:textDirection w:val="tbRlV"/>
          </w:tcPr>
          <w:p w14:paraId="00CF1587">
            <w:pPr>
              <w:ind w:left="113" w:right="113"/>
              <w:jc w:val="center"/>
              <w:rPr>
                <w:b/>
                <w:sz w:val="24"/>
              </w:rPr>
            </w:pPr>
          </w:p>
        </w:tc>
        <w:tc>
          <w:tcPr>
            <w:tcW w:w="1741" w:type="dxa"/>
            <w:gridSpan w:val="2"/>
          </w:tcPr>
          <w:p w14:paraId="445946A8">
            <w:pPr>
              <w:rPr>
                <w:highlight w:val="yellow"/>
              </w:rPr>
            </w:pPr>
          </w:p>
        </w:tc>
        <w:tc>
          <w:tcPr>
            <w:tcW w:w="3149" w:type="dxa"/>
            <w:gridSpan w:val="5"/>
          </w:tcPr>
          <w:p w14:paraId="279CBD29">
            <w:pPr>
              <w:rPr>
                <w:highlight w:val="yellow"/>
              </w:rPr>
            </w:pPr>
          </w:p>
        </w:tc>
        <w:tc>
          <w:tcPr>
            <w:tcW w:w="2997" w:type="dxa"/>
            <w:gridSpan w:val="3"/>
          </w:tcPr>
          <w:p w14:paraId="33D14E4E">
            <w:pPr>
              <w:rPr>
                <w:highlight w:val="yellow"/>
              </w:rPr>
            </w:pPr>
          </w:p>
        </w:tc>
      </w:tr>
      <w:tr w14:paraId="6A8D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 w:type="dxa"/>
          <w:cantSplit/>
          <w:trHeight w:val="585" w:hRule="atLeast"/>
        </w:trPr>
        <w:tc>
          <w:tcPr>
            <w:tcW w:w="933" w:type="dxa"/>
            <w:vMerge w:val="continue"/>
            <w:textDirection w:val="tbRlV"/>
          </w:tcPr>
          <w:p w14:paraId="733012AC">
            <w:pPr>
              <w:ind w:left="113" w:right="113"/>
              <w:jc w:val="center"/>
              <w:rPr>
                <w:b/>
                <w:sz w:val="24"/>
              </w:rPr>
            </w:pPr>
          </w:p>
        </w:tc>
        <w:tc>
          <w:tcPr>
            <w:tcW w:w="1741" w:type="dxa"/>
            <w:gridSpan w:val="2"/>
          </w:tcPr>
          <w:p w14:paraId="0BC18CCC">
            <w:pPr>
              <w:rPr>
                <w:highlight w:val="yellow"/>
              </w:rPr>
            </w:pPr>
          </w:p>
        </w:tc>
        <w:tc>
          <w:tcPr>
            <w:tcW w:w="3149" w:type="dxa"/>
            <w:gridSpan w:val="5"/>
          </w:tcPr>
          <w:p w14:paraId="356AED64">
            <w:pPr>
              <w:rPr>
                <w:highlight w:val="yellow"/>
              </w:rPr>
            </w:pPr>
          </w:p>
        </w:tc>
        <w:tc>
          <w:tcPr>
            <w:tcW w:w="2997" w:type="dxa"/>
            <w:gridSpan w:val="3"/>
          </w:tcPr>
          <w:p w14:paraId="686FCAB3">
            <w:pPr>
              <w:rPr>
                <w:highlight w:val="yellow"/>
              </w:rPr>
            </w:pPr>
          </w:p>
        </w:tc>
      </w:tr>
      <w:tr w14:paraId="518E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 w:type="dxa"/>
          <w:cantSplit/>
          <w:trHeight w:val="577" w:hRule="atLeast"/>
        </w:trPr>
        <w:tc>
          <w:tcPr>
            <w:tcW w:w="933" w:type="dxa"/>
            <w:vMerge w:val="continue"/>
            <w:textDirection w:val="tbRlV"/>
          </w:tcPr>
          <w:p w14:paraId="67ADAFF7">
            <w:pPr>
              <w:ind w:left="113" w:right="113"/>
              <w:jc w:val="center"/>
              <w:rPr>
                <w:b/>
                <w:sz w:val="24"/>
              </w:rPr>
            </w:pPr>
          </w:p>
        </w:tc>
        <w:tc>
          <w:tcPr>
            <w:tcW w:w="1741" w:type="dxa"/>
            <w:gridSpan w:val="2"/>
          </w:tcPr>
          <w:p w14:paraId="5C5D65EA">
            <w:pPr>
              <w:rPr>
                <w:highlight w:val="yellow"/>
              </w:rPr>
            </w:pPr>
          </w:p>
        </w:tc>
        <w:tc>
          <w:tcPr>
            <w:tcW w:w="3149" w:type="dxa"/>
            <w:gridSpan w:val="5"/>
          </w:tcPr>
          <w:p w14:paraId="46B1C239">
            <w:pPr>
              <w:rPr>
                <w:highlight w:val="yellow"/>
              </w:rPr>
            </w:pPr>
          </w:p>
        </w:tc>
        <w:tc>
          <w:tcPr>
            <w:tcW w:w="2997" w:type="dxa"/>
            <w:gridSpan w:val="3"/>
          </w:tcPr>
          <w:p w14:paraId="27F6E757">
            <w:pPr>
              <w:rPr>
                <w:highlight w:val="yellow"/>
              </w:rPr>
            </w:pPr>
          </w:p>
        </w:tc>
      </w:tr>
      <w:tr w14:paraId="215A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 w:type="dxa"/>
          <w:cantSplit/>
          <w:trHeight w:val="569" w:hRule="atLeast"/>
        </w:trPr>
        <w:tc>
          <w:tcPr>
            <w:tcW w:w="933" w:type="dxa"/>
            <w:vMerge w:val="continue"/>
            <w:textDirection w:val="tbRlV"/>
          </w:tcPr>
          <w:p w14:paraId="5CA3C005">
            <w:pPr>
              <w:ind w:left="113" w:right="113"/>
              <w:jc w:val="center"/>
              <w:rPr>
                <w:b/>
                <w:sz w:val="24"/>
              </w:rPr>
            </w:pPr>
          </w:p>
        </w:tc>
        <w:tc>
          <w:tcPr>
            <w:tcW w:w="1741" w:type="dxa"/>
            <w:gridSpan w:val="2"/>
          </w:tcPr>
          <w:p w14:paraId="04B10699">
            <w:pPr>
              <w:rPr>
                <w:highlight w:val="yellow"/>
              </w:rPr>
            </w:pPr>
          </w:p>
        </w:tc>
        <w:tc>
          <w:tcPr>
            <w:tcW w:w="3149" w:type="dxa"/>
            <w:gridSpan w:val="5"/>
          </w:tcPr>
          <w:p w14:paraId="7C2805E5">
            <w:pPr>
              <w:rPr>
                <w:highlight w:val="yellow"/>
              </w:rPr>
            </w:pPr>
          </w:p>
        </w:tc>
        <w:tc>
          <w:tcPr>
            <w:tcW w:w="2997" w:type="dxa"/>
            <w:gridSpan w:val="3"/>
          </w:tcPr>
          <w:p w14:paraId="7F7D79D9">
            <w:pPr>
              <w:rPr>
                <w:highlight w:val="yellow"/>
              </w:rPr>
            </w:pPr>
          </w:p>
        </w:tc>
      </w:tr>
      <w:tr w14:paraId="6C94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8" w:type="dxa"/>
          <w:cantSplit/>
          <w:trHeight w:val="549" w:hRule="atLeast"/>
        </w:trPr>
        <w:tc>
          <w:tcPr>
            <w:tcW w:w="933" w:type="dxa"/>
            <w:vMerge w:val="continue"/>
            <w:textDirection w:val="tbRlV"/>
          </w:tcPr>
          <w:p w14:paraId="31A51F94">
            <w:pPr>
              <w:ind w:left="113" w:right="113"/>
              <w:jc w:val="center"/>
              <w:rPr>
                <w:b/>
                <w:sz w:val="24"/>
              </w:rPr>
            </w:pPr>
          </w:p>
        </w:tc>
        <w:tc>
          <w:tcPr>
            <w:tcW w:w="1741" w:type="dxa"/>
            <w:gridSpan w:val="2"/>
          </w:tcPr>
          <w:p w14:paraId="1327208E">
            <w:pPr>
              <w:rPr>
                <w:highlight w:val="yellow"/>
              </w:rPr>
            </w:pPr>
          </w:p>
        </w:tc>
        <w:tc>
          <w:tcPr>
            <w:tcW w:w="3149" w:type="dxa"/>
            <w:gridSpan w:val="5"/>
          </w:tcPr>
          <w:p w14:paraId="25A5878B">
            <w:pPr>
              <w:rPr>
                <w:highlight w:val="yellow"/>
              </w:rPr>
            </w:pPr>
          </w:p>
        </w:tc>
        <w:tc>
          <w:tcPr>
            <w:tcW w:w="2997" w:type="dxa"/>
            <w:gridSpan w:val="3"/>
          </w:tcPr>
          <w:p w14:paraId="3AA717F0">
            <w:pPr>
              <w:rPr>
                <w:highlight w:val="yellow"/>
              </w:rPr>
            </w:pPr>
          </w:p>
        </w:tc>
      </w:tr>
      <w:tr w14:paraId="0BD6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0" w:hRule="atLeast"/>
        </w:trPr>
        <w:tc>
          <w:tcPr>
            <w:tcW w:w="8978" w:type="dxa"/>
            <w:gridSpan w:val="12"/>
          </w:tcPr>
          <w:p w14:paraId="5E19E9E9">
            <w:pPr>
              <w:spacing w:line="360" w:lineRule="auto"/>
              <w:rPr>
                <w:szCs w:val="21"/>
              </w:rPr>
            </w:pPr>
            <w:r>
              <w:rPr>
                <w:rFonts w:eastAsia="黑体"/>
                <w:b/>
                <w:szCs w:val="21"/>
              </w:rPr>
              <w:t>二、</w:t>
            </w:r>
            <w:r>
              <w:rPr>
                <w:rFonts w:hint="eastAsia"/>
                <w:b/>
                <w:bCs/>
                <w:szCs w:val="21"/>
              </w:rPr>
              <w:t>研究成果报告的摘要</w:t>
            </w:r>
            <w:r>
              <w:t>（</w:t>
            </w:r>
            <w:r>
              <w:rPr>
                <w:rFonts w:hint="eastAsia"/>
              </w:rPr>
              <w:t>研究报告第一部分是对相应赛题</w:t>
            </w:r>
            <w:r>
              <w:rPr>
                <w:rFonts w:hint="eastAsia"/>
                <w:lang w:eastAsia="zh-CN"/>
              </w:rPr>
              <w:t>的</w:t>
            </w:r>
            <w:r>
              <w:rPr>
                <w:rFonts w:hint="eastAsia"/>
                <w:lang w:val="en-US" w:eastAsia="zh-CN"/>
              </w:rPr>
              <w:t>优秀论文的综述及</w:t>
            </w:r>
            <w:r>
              <w:rPr>
                <w:rFonts w:hint="eastAsia"/>
              </w:rPr>
              <w:t>现有解决方案不足的分析；第二部分是新的解决方案，以及</w:t>
            </w:r>
            <w:r>
              <w:rPr>
                <w:rFonts w:hint="eastAsia"/>
                <w:lang w:val="en-US" w:eastAsia="zh-CN"/>
              </w:rPr>
              <w:t>与已发表的优秀论文相比</w:t>
            </w:r>
            <w:r>
              <w:rPr>
                <w:rFonts w:hint="eastAsia"/>
              </w:rPr>
              <w:t>新方案的优长之处，特别是</w:t>
            </w:r>
            <w:r>
              <w:t>创新点、特色和解决的关键技术</w:t>
            </w:r>
            <w:r>
              <w:rPr>
                <w:rFonts w:hint="eastAsia"/>
              </w:rPr>
              <w:t>。</w:t>
            </w:r>
            <w:r>
              <w:t>）</w:t>
            </w:r>
          </w:p>
          <w:p w14:paraId="620E8B72">
            <w:pPr>
              <w:spacing w:line="360" w:lineRule="auto"/>
              <w:rPr>
                <w:rFonts w:eastAsia="黑体"/>
                <w:b/>
                <w:szCs w:val="21"/>
              </w:rPr>
            </w:pPr>
          </w:p>
        </w:tc>
      </w:tr>
      <w:tr w14:paraId="0D24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8978" w:type="dxa"/>
            <w:gridSpan w:val="12"/>
          </w:tcPr>
          <w:p w14:paraId="37871480">
            <w:pPr>
              <w:spacing w:line="312" w:lineRule="auto"/>
              <w:rPr>
                <w:rFonts w:hAnsi="宋体"/>
                <w:b/>
                <w:szCs w:val="21"/>
              </w:rPr>
            </w:pPr>
          </w:p>
          <w:p w14:paraId="1BF3D5E2">
            <w:pPr>
              <w:rPr>
                <w:b/>
                <w:szCs w:val="21"/>
              </w:rPr>
            </w:pPr>
            <w:r>
              <w:rPr>
                <w:rFonts w:hint="eastAsia" w:hAnsi="宋体"/>
                <w:b/>
                <w:szCs w:val="21"/>
              </w:rPr>
              <w:t>三</w:t>
            </w:r>
            <w:r>
              <w:rPr>
                <w:rFonts w:hAnsi="宋体"/>
                <w:b/>
                <w:szCs w:val="21"/>
              </w:rPr>
              <w:t>、项目诚信承诺</w:t>
            </w:r>
          </w:p>
          <w:p w14:paraId="5011D8F1">
            <w:pPr>
              <w:rPr>
                <w:rFonts w:eastAsia="黑体"/>
                <w:b/>
                <w:sz w:val="24"/>
              </w:rPr>
            </w:pPr>
            <w:r>
              <w:rPr>
                <w:rFonts w:eastAsia="黑体"/>
                <w:b/>
                <w:sz w:val="24"/>
              </w:rPr>
              <w:t xml:space="preserve">    </w:t>
            </w:r>
          </w:p>
          <w:p w14:paraId="52D54670">
            <w:pPr>
              <w:ind w:firstLine="420" w:firstLineChars="200"/>
              <w:rPr>
                <w:szCs w:val="21"/>
              </w:rPr>
            </w:pPr>
            <w:r>
              <w:rPr>
                <w:rFonts w:hAnsi="宋体"/>
                <w:szCs w:val="21"/>
              </w:rPr>
              <w:t>本项目全体成员</w:t>
            </w:r>
            <w:r>
              <w:rPr>
                <w:rFonts w:hint="eastAsia" w:hAnsi="宋体"/>
                <w:szCs w:val="21"/>
              </w:rPr>
              <w:t>郑</w:t>
            </w:r>
            <w:r>
              <w:rPr>
                <w:rFonts w:hAnsi="宋体"/>
                <w:szCs w:val="21"/>
              </w:rPr>
              <w:t>重承诺，该项目研究</w:t>
            </w:r>
            <w:r>
              <w:rPr>
                <w:rFonts w:hint="eastAsia" w:hAnsi="宋体"/>
                <w:szCs w:val="21"/>
              </w:rPr>
              <w:t>严格</w:t>
            </w:r>
            <w:r>
              <w:rPr>
                <w:szCs w:val="21"/>
              </w:rPr>
              <w:t>恪守学术规范，</w:t>
            </w:r>
            <w:r>
              <w:rPr>
                <w:rFonts w:hint="eastAsia" w:hAnsi="宋体"/>
                <w:szCs w:val="21"/>
              </w:rPr>
              <w:t>无</w:t>
            </w:r>
            <w:r>
              <w:rPr>
                <w:rFonts w:hAnsi="宋体"/>
                <w:szCs w:val="21"/>
              </w:rPr>
              <w:t>抄袭他人成果</w:t>
            </w:r>
            <w:r>
              <w:rPr>
                <w:rFonts w:hint="eastAsia" w:hAnsi="宋体"/>
                <w:szCs w:val="21"/>
              </w:rPr>
              <w:t>、</w:t>
            </w:r>
            <w:r>
              <w:rPr>
                <w:rFonts w:hAnsi="宋体"/>
                <w:szCs w:val="21"/>
              </w:rPr>
              <w:t>弄虚作假</w:t>
            </w:r>
            <w:r>
              <w:rPr>
                <w:rFonts w:hint="eastAsia" w:hAnsi="宋体"/>
                <w:szCs w:val="21"/>
              </w:rPr>
              <w:t>等违反学术道德的行为</w:t>
            </w:r>
            <w:r>
              <w:rPr>
                <w:rFonts w:hAnsi="宋体"/>
                <w:szCs w:val="21"/>
              </w:rPr>
              <w:t>。</w:t>
            </w:r>
            <w:r>
              <w:rPr>
                <w:szCs w:val="21"/>
              </w:rPr>
              <w:t>如有违规行为，愿承担一切责任。</w:t>
            </w:r>
          </w:p>
          <w:p w14:paraId="751D6560">
            <w:pPr>
              <w:ind w:firstLine="422" w:firstLineChars="200"/>
              <w:rPr>
                <w:b/>
                <w:bCs/>
                <w:szCs w:val="21"/>
              </w:rPr>
            </w:pPr>
          </w:p>
        </w:tc>
      </w:tr>
    </w:tbl>
    <w:p w14:paraId="106ED96B">
      <w:pPr>
        <w:rPr>
          <w:sz w:val="32"/>
          <w:szCs w:val="32"/>
        </w:rPr>
      </w:pPr>
      <w:r>
        <w:rPr>
          <w:rFonts w:hint="eastAsia"/>
        </w:rPr>
        <w:t>注：请另外附上详细的研究成果报告。</w:t>
      </w:r>
    </w:p>
    <w:sectPr>
      <w:pgSz w:w="11906" w:h="16838"/>
      <w:pgMar w:top="1440" w:right="1841" w:bottom="1440" w:left="1797" w:header="851" w:footer="39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MTQyYzc2YTIyZjhhYTMzOTBhYjU3NGRkODQxOGMifQ=="/>
  </w:docVars>
  <w:rsids>
    <w:rsidRoot w:val="00000000"/>
    <w:rsid w:val="0E866659"/>
    <w:rsid w:val="1D2F6D5E"/>
    <w:rsid w:val="3A46563C"/>
    <w:rsid w:val="4C767DCE"/>
    <w:rsid w:val="5448202B"/>
    <w:rsid w:val="56BD66EA"/>
    <w:rsid w:val="5D7363A5"/>
    <w:rsid w:val="6350058C"/>
    <w:rsid w:val="6EEE4B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szCs w:val="24"/>
    </w:rPr>
  </w:style>
  <w:style w:type="paragraph" w:styleId="3">
    <w:name w:val="annotation text"/>
    <w:basedOn w:val="1"/>
    <w:link w:val="17"/>
    <w:unhideWhenUsed/>
    <w:qFormat/>
    <w:uiPriority w:val="0"/>
    <w:pPr>
      <w:jc w:val="left"/>
    </w:pPr>
  </w:style>
  <w:style w:type="paragraph" w:styleId="4">
    <w:name w:val="Body Text Indent 2"/>
    <w:basedOn w:val="1"/>
    <w:qFormat/>
    <w:uiPriority w:val="0"/>
    <w:pPr>
      <w:spacing w:line="360" w:lineRule="auto"/>
      <w:ind w:firstLine="420"/>
    </w:pPr>
    <w:rPr>
      <w:sz w:val="24"/>
    </w:rPr>
  </w:style>
  <w:style w:type="paragraph" w:styleId="5">
    <w:name w:val="Balloon Text"/>
    <w:basedOn w:val="1"/>
    <w:link w:val="16"/>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18"/>
    <w:unhideWhenUsed/>
    <w:qFormat/>
    <w:uiPriority w:val="99"/>
    <w:rPr>
      <w:b/>
      <w:bCs/>
    </w:rPr>
  </w:style>
  <w:style w:type="character" w:styleId="12">
    <w:name w:val="Hyperlink"/>
    <w:qFormat/>
    <w:uiPriority w:val="0"/>
    <w:rPr>
      <w:color w:val="0000FF"/>
      <w:u w:val="single"/>
    </w:rPr>
  </w:style>
  <w:style w:type="character" w:styleId="13">
    <w:name w:val="annotation reference"/>
    <w:basedOn w:val="11"/>
    <w:unhideWhenUsed/>
    <w:qFormat/>
    <w:uiPriority w:val="0"/>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批注框文本 字符"/>
    <w:basedOn w:val="11"/>
    <w:link w:val="5"/>
    <w:semiHidden/>
    <w:qFormat/>
    <w:uiPriority w:val="99"/>
    <w:rPr>
      <w:sz w:val="18"/>
      <w:szCs w:val="18"/>
    </w:rPr>
  </w:style>
  <w:style w:type="character" w:customStyle="1" w:styleId="17">
    <w:name w:val="批注文字 字符"/>
    <w:basedOn w:val="11"/>
    <w:link w:val="3"/>
    <w:qFormat/>
    <w:uiPriority w:val="0"/>
  </w:style>
  <w:style w:type="character" w:customStyle="1" w:styleId="18">
    <w:name w:val="批注主题 字符"/>
    <w:basedOn w:val="17"/>
    <w:link w:val="9"/>
    <w:semiHidden/>
    <w:qFormat/>
    <w:uiPriority w:val="99"/>
    <w:rPr>
      <w:b/>
      <w:bCs/>
    </w:rPr>
  </w:style>
  <w:style w:type="paragraph" w:customStyle="1" w:styleId="19">
    <w:name w:val="List Paragraph"/>
    <w:basedOn w:val="1"/>
    <w:qFormat/>
    <w:uiPriority w:val="34"/>
    <w:pPr>
      <w:ind w:firstLine="420" w:firstLineChars="200"/>
    </w:pPr>
    <w:rPr>
      <w:rFonts w:ascii="Calibri" w:hAnsi="Calibri"/>
    </w:rPr>
  </w:style>
  <w:style w:type="paragraph" w:customStyle="1" w:styleId="20">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1">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1403</Words>
  <Characters>1658</Characters>
  <Lines>12</Lines>
  <Paragraphs>3</Paragraphs>
  <TotalTime>11</TotalTime>
  <ScaleCrop>false</ScaleCrop>
  <LinksUpToDate>false</LinksUpToDate>
  <CharactersWithSpaces>1779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2018-01-06T00:38:00Z</dcterms:created>
  <dc:creator>dell</dc:creator>
  <cp:lastModifiedBy>哈哈</cp:lastModifiedBy>
  <cp:lastPrinted>2019-11-05T23:30:00Z</cp:lastPrinted>
  <dcterms:modified xsi:type="dcterms:W3CDTF">2026-03-03T04:06:59Z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EAB99E68CBA94165979254C748786418_13</vt:lpwstr>
  </property>
  <property fmtid="{D5CDD505-2E9C-101B-9397-08002B2CF9AE}" pid="4" name="KSOTemplateDocerSaveRecord">
    <vt:lpwstr>eyJoZGlkIjoiMDhiN2I5ZGVhNTIzNDYxM2VkYjg1MjM0Yjg0MWM2ODEiLCJ1c2VySWQiOiIzNTgyNDMzMTEifQ==</vt:lpwstr>
  </property>
</Properties>
</file>